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11F0" w:rsidRDefault="00B0403A" w:rsidP="00A911F0">
      <w:pPr>
        <w:jc w:val="center"/>
        <w:rPr>
          <w:sz w:val="32"/>
        </w:rPr>
      </w:pPr>
      <w:r>
        <w:object w:dxaOrig="7170"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pt;height:236.35pt" o:ole="">
            <v:imagedata r:id="rId9" o:title=""/>
          </v:shape>
          <o:OLEObject Type="Embed" ProgID="PowerPoint.Slide.12" ShapeID="_x0000_i1025" DrawAspect="Content" ObjectID="_1425046676" r:id="rId10"/>
        </w:object>
      </w:r>
    </w:p>
    <w:p w:rsidR="00B0403A" w:rsidRPr="00B0403A" w:rsidRDefault="00B0403A" w:rsidP="00B0403A">
      <w:pPr>
        <w:jc w:val="center"/>
        <w:rPr>
          <w:rFonts w:ascii="Nyala" w:hAnsi="Nyala"/>
          <w:i/>
          <w:shadow/>
          <w:sz w:val="56"/>
        </w:rPr>
      </w:pPr>
      <w:r w:rsidRPr="00B0403A">
        <w:rPr>
          <w:rFonts w:ascii="Nyala" w:hAnsi="Nyala"/>
          <w:i/>
          <w:shadow/>
          <w:sz w:val="56"/>
        </w:rPr>
        <w:t>Software Requirements Specification</w:t>
      </w:r>
    </w:p>
    <w:p w:rsidR="00A911F0" w:rsidRPr="00B0403A" w:rsidRDefault="00B0403A" w:rsidP="00A911F0">
      <w:pPr>
        <w:jc w:val="center"/>
        <w:rPr>
          <w:rFonts w:ascii="Nyala" w:hAnsi="Nyala"/>
          <w:i/>
          <w:shadow/>
          <w:sz w:val="48"/>
        </w:rPr>
      </w:pPr>
      <w:r w:rsidRPr="00B0403A">
        <w:rPr>
          <w:rFonts w:ascii="Nyala" w:hAnsi="Nyala"/>
          <w:i/>
          <w:shadow/>
          <w:sz w:val="48"/>
        </w:rPr>
        <w:t>Version 1.0</w:t>
      </w:r>
    </w:p>
    <w:p w:rsidR="00A911F0" w:rsidRPr="00B0403A" w:rsidRDefault="00A80143" w:rsidP="00A911F0">
      <w:pPr>
        <w:jc w:val="center"/>
        <w:rPr>
          <w:rFonts w:ascii="Nyala" w:hAnsi="Nyala"/>
          <w:i/>
          <w:color w:val="FF0000"/>
          <w:sz w:val="40"/>
        </w:rPr>
      </w:pPr>
      <w:r w:rsidRPr="00B0403A">
        <w:rPr>
          <w:rFonts w:ascii="Nyala" w:hAnsi="Nyala"/>
          <w:i/>
          <w:color w:val="FF0000"/>
          <w:sz w:val="40"/>
        </w:rPr>
        <w:t>&lt;Date&gt;</w:t>
      </w:r>
    </w:p>
    <w:p w:rsidR="00A911F0" w:rsidRPr="00B0403A" w:rsidRDefault="00A911F0" w:rsidP="00A911F0">
      <w:pPr>
        <w:jc w:val="center"/>
        <w:rPr>
          <w:rFonts w:ascii="Nyala" w:hAnsi="Nyala"/>
          <w:i/>
          <w:color w:val="FF0000"/>
          <w:sz w:val="40"/>
        </w:rPr>
      </w:pPr>
      <w:r w:rsidRPr="00B0403A">
        <w:rPr>
          <w:rFonts w:ascii="Nyala" w:hAnsi="Nyala"/>
          <w:i/>
          <w:color w:val="FF0000"/>
          <w:sz w:val="40"/>
        </w:rPr>
        <w:t>&lt;Team Name&gt;</w:t>
      </w:r>
    </w:p>
    <w:p w:rsidR="00A80143" w:rsidRPr="00B0403A" w:rsidRDefault="00A911F0" w:rsidP="00A911F0">
      <w:pPr>
        <w:jc w:val="center"/>
        <w:rPr>
          <w:rFonts w:ascii="Nyala" w:hAnsi="Nyala"/>
          <w:i/>
          <w:color w:val="FF0000"/>
          <w:sz w:val="40"/>
        </w:rPr>
      </w:pPr>
      <w:r w:rsidRPr="00B0403A">
        <w:rPr>
          <w:rFonts w:ascii="Nyala" w:hAnsi="Nyala"/>
          <w:i/>
          <w:color w:val="FF0000"/>
          <w:sz w:val="40"/>
        </w:rPr>
        <w:t>Lead Software Engineer</w:t>
      </w:r>
      <w:r w:rsidR="00B0403A" w:rsidRPr="00B0403A">
        <w:rPr>
          <w:rFonts w:ascii="Nyala" w:hAnsi="Nyala"/>
          <w:i/>
          <w:color w:val="FF0000"/>
          <w:sz w:val="40"/>
        </w:rPr>
        <w:t xml:space="preserve">: </w:t>
      </w:r>
      <w:r w:rsidR="00A80143" w:rsidRPr="00B0403A">
        <w:rPr>
          <w:rFonts w:ascii="Nyala" w:hAnsi="Nyala"/>
          <w:i/>
          <w:color w:val="FF0000"/>
          <w:sz w:val="40"/>
        </w:rPr>
        <w:t>&lt;Name&gt;</w:t>
      </w:r>
    </w:p>
    <w:p w:rsidR="00A80143" w:rsidRPr="00B0403A" w:rsidRDefault="00A80143" w:rsidP="00A911F0">
      <w:pPr>
        <w:jc w:val="center"/>
        <w:rPr>
          <w:rFonts w:ascii="Nyala" w:hAnsi="Nyala"/>
          <w:i/>
          <w:color w:val="FF0000"/>
          <w:sz w:val="40"/>
        </w:rPr>
      </w:pPr>
      <w:r w:rsidRPr="00B0403A">
        <w:rPr>
          <w:rFonts w:ascii="Nyala" w:hAnsi="Nyala"/>
          <w:i/>
          <w:color w:val="FF0000"/>
          <w:sz w:val="40"/>
        </w:rPr>
        <w:t>Team Members</w:t>
      </w:r>
      <w:r w:rsidR="00B0403A" w:rsidRPr="00B0403A">
        <w:rPr>
          <w:rFonts w:ascii="Nyala" w:hAnsi="Nyala"/>
          <w:i/>
          <w:color w:val="FF0000"/>
          <w:sz w:val="40"/>
        </w:rPr>
        <w:t xml:space="preserve">: </w:t>
      </w:r>
      <w:r w:rsidRPr="00B0403A">
        <w:rPr>
          <w:rFonts w:ascii="Nyala" w:hAnsi="Nyala"/>
          <w:i/>
          <w:color w:val="FF0000"/>
          <w:sz w:val="40"/>
        </w:rPr>
        <w:t>&lt;Names&gt;</w:t>
      </w:r>
    </w:p>
    <w:p w:rsidR="00A911F0" w:rsidRPr="00B0403A" w:rsidRDefault="00A911F0" w:rsidP="00A911F0">
      <w:pPr>
        <w:jc w:val="center"/>
        <w:rPr>
          <w:rFonts w:ascii="Nyala" w:hAnsi="Nyala"/>
          <w:i/>
          <w:sz w:val="32"/>
        </w:rPr>
      </w:pPr>
      <w:r w:rsidRPr="00B0403A">
        <w:rPr>
          <w:rFonts w:ascii="Nyala" w:hAnsi="Nyala"/>
          <w:i/>
          <w:sz w:val="32"/>
        </w:rPr>
        <w:t>Prepared for</w:t>
      </w:r>
    </w:p>
    <w:p w:rsidR="00A911F0" w:rsidRPr="00B0403A" w:rsidRDefault="00A80143" w:rsidP="00A911F0">
      <w:pPr>
        <w:jc w:val="center"/>
        <w:rPr>
          <w:rFonts w:ascii="Nyala" w:hAnsi="Nyala"/>
          <w:i/>
          <w:sz w:val="32"/>
        </w:rPr>
      </w:pPr>
      <w:r w:rsidRPr="00B0403A">
        <w:rPr>
          <w:rFonts w:ascii="Nyala" w:hAnsi="Nyala"/>
          <w:i/>
          <w:sz w:val="32"/>
        </w:rPr>
        <w:t>MSO</w:t>
      </w:r>
      <w:r w:rsidR="00A911F0" w:rsidRPr="00B0403A">
        <w:rPr>
          <w:rFonts w:ascii="Nyala" w:hAnsi="Nyala"/>
          <w:i/>
          <w:sz w:val="32"/>
        </w:rPr>
        <w:t xml:space="preserve">E SE2890 Software Engineering Practices </w:t>
      </w:r>
    </w:p>
    <w:p w:rsidR="00A911F0" w:rsidRPr="00B0403A" w:rsidRDefault="00A911F0" w:rsidP="00A911F0">
      <w:pPr>
        <w:jc w:val="center"/>
        <w:rPr>
          <w:rFonts w:ascii="Nyala" w:hAnsi="Nyala"/>
          <w:i/>
          <w:sz w:val="32"/>
        </w:rPr>
      </w:pPr>
      <w:r w:rsidRPr="00B0403A">
        <w:rPr>
          <w:rFonts w:ascii="Nyala" w:hAnsi="Nyala"/>
          <w:i/>
          <w:sz w:val="32"/>
        </w:rPr>
        <w:t xml:space="preserve">Instructor: </w:t>
      </w:r>
      <w:r w:rsidR="00A80143" w:rsidRPr="00B0403A">
        <w:rPr>
          <w:rFonts w:ascii="Nyala" w:hAnsi="Nyala"/>
          <w:i/>
          <w:sz w:val="32"/>
        </w:rPr>
        <w:t>Walter W. Schilling, Jr.</w:t>
      </w:r>
    </w:p>
    <w:p w:rsidR="00A911F0" w:rsidRPr="00B0403A" w:rsidRDefault="00A911F0" w:rsidP="00A911F0">
      <w:pPr>
        <w:jc w:val="center"/>
        <w:rPr>
          <w:rFonts w:ascii="Nyala" w:hAnsi="Nyala"/>
          <w:i/>
          <w:color w:val="FF0000"/>
          <w:sz w:val="32"/>
        </w:rPr>
      </w:pPr>
      <w:r w:rsidRPr="00B0403A">
        <w:rPr>
          <w:rFonts w:ascii="Nyala" w:hAnsi="Nyala"/>
          <w:i/>
          <w:color w:val="FF0000"/>
          <w:sz w:val="32"/>
        </w:rPr>
        <w:t>&lt;Term&gt;</w:t>
      </w:r>
    </w:p>
    <w:p w:rsidR="00A911F0" w:rsidRDefault="00A911F0" w:rsidP="00C146D5">
      <w:pPr>
        <w:pStyle w:val="Heading1"/>
        <w:numPr>
          <w:ilvl w:val="0"/>
          <w:numId w:val="0"/>
        </w:numPr>
      </w:pPr>
      <w:bookmarkStart w:id="1" w:name="_Toc319657015"/>
      <w:r>
        <w:lastRenderedPageBreak/>
        <w:t>Table of Contents</w:t>
      </w:r>
      <w:bookmarkEnd w:id="1"/>
    </w:p>
    <w:p w:rsidR="00BB74CE" w:rsidRDefault="00200EAD">
      <w:pPr>
        <w:pStyle w:val="TOC1"/>
        <w:rPr>
          <w:rFonts w:asciiTheme="minorHAnsi" w:eastAsiaTheme="minorEastAsia" w:hAnsiTheme="minorHAnsi" w:cstheme="minorBidi"/>
          <w:b w:val="0"/>
          <w:caps w:val="0"/>
          <w:noProof/>
          <w:sz w:val="22"/>
          <w:szCs w:val="22"/>
        </w:rPr>
      </w:pPr>
      <w:r>
        <w:fldChar w:fldCharType="begin"/>
      </w:r>
      <w:r w:rsidR="00A911F0">
        <w:instrText xml:space="preserve"> TOC \o "1-3" </w:instrText>
      </w:r>
      <w:r>
        <w:fldChar w:fldCharType="separate"/>
      </w:r>
      <w:r w:rsidR="00BB74CE">
        <w:rPr>
          <w:noProof/>
        </w:rPr>
        <w:t>Table of Contents</w:t>
      </w:r>
      <w:r w:rsidR="00BB74CE">
        <w:rPr>
          <w:noProof/>
        </w:rPr>
        <w:tab/>
      </w:r>
      <w:r w:rsidR="00BB74CE">
        <w:rPr>
          <w:noProof/>
        </w:rPr>
        <w:fldChar w:fldCharType="begin"/>
      </w:r>
      <w:r w:rsidR="00BB74CE">
        <w:rPr>
          <w:noProof/>
        </w:rPr>
        <w:instrText xml:space="preserve"> PAGEREF _Toc319657015 \h </w:instrText>
      </w:r>
      <w:r w:rsidR="00BB74CE">
        <w:rPr>
          <w:noProof/>
        </w:rPr>
      </w:r>
      <w:r w:rsidR="00BB74CE">
        <w:rPr>
          <w:noProof/>
        </w:rPr>
        <w:fldChar w:fldCharType="separate"/>
      </w:r>
      <w:r w:rsidR="00BB74CE">
        <w:rPr>
          <w:noProof/>
        </w:rPr>
        <w:t>ii</w:t>
      </w:r>
      <w:r w:rsidR="00BB74CE">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Introduction</w:t>
      </w:r>
      <w:r>
        <w:rPr>
          <w:noProof/>
        </w:rPr>
        <w:tab/>
      </w:r>
      <w:r>
        <w:rPr>
          <w:noProof/>
        </w:rPr>
        <w:fldChar w:fldCharType="begin"/>
      </w:r>
      <w:r>
        <w:rPr>
          <w:noProof/>
        </w:rPr>
        <w:instrText xml:space="preserve"> PAGEREF _Toc319657016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_Toc319657017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_Toc319657018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1.3 Definitions, Acronyms, and Abbreviations</w:t>
      </w:r>
      <w:r>
        <w:rPr>
          <w:noProof/>
        </w:rPr>
        <w:tab/>
      </w:r>
      <w:r>
        <w:rPr>
          <w:noProof/>
        </w:rPr>
        <w:fldChar w:fldCharType="begin"/>
      </w:r>
      <w:r>
        <w:rPr>
          <w:noProof/>
        </w:rPr>
        <w:instrText xml:space="preserve"> PAGEREF _Toc319657019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References</w:t>
      </w:r>
      <w:r>
        <w:rPr>
          <w:noProof/>
        </w:rPr>
        <w:tab/>
      </w:r>
      <w:r>
        <w:rPr>
          <w:noProof/>
        </w:rPr>
        <w:fldChar w:fldCharType="begin"/>
      </w:r>
      <w:r>
        <w:rPr>
          <w:noProof/>
        </w:rPr>
        <w:instrText xml:space="preserve"> PAGEREF _Toc319657020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Overview</w:t>
      </w:r>
      <w:r>
        <w:rPr>
          <w:noProof/>
        </w:rPr>
        <w:tab/>
      </w:r>
      <w:r>
        <w:rPr>
          <w:noProof/>
        </w:rPr>
        <w:fldChar w:fldCharType="begin"/>
      </w:r>
      <w:r>
        <w:rPr>
          <w:noProof/>
        </w:rPr>
        <w:instrText xml:space="preserve"> PAGEREF _Toc319657021 \h </w:instrText>
      </w:r>
      <w:r>
        <w:rPr>
          <w:noProof/>
        </w:rPr>
      </w:r>
      <w:r>
        <w:rPr>
          <w:noProof/>
        </w:rPr>
        <w:fldChar w:fldCharType="separate"/>
      </w:r>
      <w:r>
        <w:rPr>
          <w:noProof/>
        </w:rPr>
        <w:t>1</w:t>
      </w:r>
      <w:r>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Use Case Scenarios</w:t>
      </w:r>
      <w:r>
        <w:rPr>
          <w:noProof/>
        </w:rPr>
        <w:tab/>
      </w:r>
      <w:r>
        <w:rPr>
          <w:noProof/>
        </w:rPr>
        <w:fldChar w:fldCharType="begin"/>
      </w:r>
      <w:r>
        <w:rPr>
          <w:noProof/>
        </w:rPr>
        <w:instrText xml:space="preserve"> PAGEREF _Toc319657022 \h </w:instrText>
      </w:r>
      <w:r>
        <w:rPr>
          <w:noProof/>
        </w:rPr>
      </w:r>
      <w:r>
        <w:rPr>
          <w:noProof/>
        </w:rPr>
        <w:fldChar w:fldCharType="separate"/>
      </w:r>
      <w:r>
        <w:rPr>
          <w:noProof/>
        </w:rPr>
        <w:t>2</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Provide Emergency Warning</w:t>
      </w:r>
      <w:r>
        <w:rPr>
          <w:noProof/>
        </w:rPr>
        <w:tab/>
      </w:r>
      <w:r>
        <w:rPr>
          <w:noProof/>
        </w:rPr>
        <w:fldChar w:fldCharType="begin"/>
      </w:r>
      <w:r>
        <w:rPr>
          <w:noProof/>
        </w:rPr>
        <w:instrText xml:space="preserve"> PAGEREF _Toc319657023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2.1.1</w:t>
      </w:r>
      <w:r>
        <w:rPr>
          <w:rFonts w:asciiTheme="minorHAnsi" w:eastAsiaTheme="minorEastAsia" w:hAnsiTheme="minorHAnsi" w:cstheme="minorBidi"/>
          <w:i w:val="0"/>
          <w:noProof/>
          <w:sz w:val="22"/>
          <w:szCs w:val="22"/>
        </w:rPr>
        <w:tab/>
      </w:r>
      <w:r>
        <w:rPr>
          <w:noProof/>
        </w:rPr>
        <w:t>Actors</w:t>
      </w:r>
      <w:r>
        <w:rPr>
          <w:noProof/>
        </w:rPr>
        <w:tab/>
      </w:r>
      <w:r>
        <w:rPr>
          <w:noProof/>
        </w:rPr>
        <w:fldChar w:fldCharType="begin"/>
      </w:r>
      <w:r>
        <w:rPr>
          <w:noProof/>
        </w:rPr>
        <w:instrText xml:space="preserve"> PAGEREF _Toc319657024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2.1.2</w:t>
      </w:r>
      <w:r>
        <w:rPr>
          <w:rFonts w:asciiTheme="minorHAnsi" w:eastAsiaTheme="minorEastAsia" w:hAnsiTheme="minorHAnsi" w:cstheme="minorBidi"/>
          <w:i w:val="0"/>
          <w:noProof/>
          <w:sz w:val="22"/>
          <w:szCs w:val="22"/>
        </w:rPr>
        <w:tab/>
      </w:r>
      <w:r>
        <w:rPr>
          <w:noProof/>
        </w:rPr>
        <w:t>High Level Description</w:t>
      </w:r>
      <w:r>
        <w:rPr>
          <w:noProof/>
        </w:rPr>
        <w:tab/>
      </w:r>
      <w:r>
        <w:rPr>
          <w:noProof/>
        </w:rPr>
        <w:fldChar w:fldCharType="begin"/>
      </w:r>
      <w:r>
        <w:rPr>
          <w:noProof/>
        </w:rPr>
        <w:instrText xml:space="preserve"> PAGEREF _Toc319657025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2.1.3</w:t>
      </w:r>
      <w:r>
        <w:rPr>
          <w:rFonts w:asciiTheme="minorHAnsi" w:eastAsiaTheme="minorEastAsia" w:hAnsiTheme="minorHAnsi" w:cstheme="minorBidi"/>
          <w:i w:val="0"/>
          <w:noProof/>
          <w:sz w:val="22"/>
          <w:szCs w:val="22"/>
        </w:rPr>
        <w:tab/>
      </w:r>
      <w:r>
        <w:rPr>
          <w:noProof/>
        </w:rPr>
        <w:t>Preconditions</w:t>
      </w:r>
      <w:r>
        <w:rPr>
          <w:noProof/>
        </w:rPr>
        <w:tab/>
      </w:r>
      <w:r>
        <w:rPr>
          <w:noProof/>
        </w:rPr>
        <w:fldChar w:fldCharType="begin"/>
      </w:r>
      <w:r>
        <w:rPr>
          <w:noProof/>
        </w:rPr>
        <w:instrText xml:space="preserve"> PAGEREF _Toc319657026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2.1.4</w:t>
      </w:r>
      <w:r>
        <w:rPr>
          <w:rFonts w:asciiTheme="minorHAnsi" w:eastAsiaTheme="minorEastAsia" w:hAnsiTheme="minorHAnsi" w:cstheme="minorBidi"/>
          <w:i w:val="0"/>
          <w:noProof/>
          <w:sz w:val="22"/>
          <w:szCs w:val="22"/>
        </w:rPr>
        <w:tab/>
      </w:r>
      <w:r>
        <w:rPr>
          <w:noProof/>
        </w:rPr>
        <w:t>Use Case Flow:</w:t>
      </w:r>
      <w:r>
        <w:rPr>
          <w:noProof/>
        </w:rPr>
        <w:tab/>
      </w:r>
      <w:r>
        <w:rPr>
          <w:noProof/>
        </w:rPr>
        <w:fldChar w:fldCharType="begin"/>
      </w:r>
      <w:r>
        <w:rPr>
          <w:noProof/>
        </w:rPr>
        <w:instrText xml:space="preserve"> PAGEREF _Toc319657027 \h </w:instrText>
      </w:r>
      <w:r>
        <w:rPr>
          <w:noProof/>
        </w:rPr>
      </w:r>
      <w:r>
        <w:rPr>
          <w:noProof/>
        </w:rPr>
        <w:fldChar w:fldCharType="separate"/>
      </w:r>
      <w:r>
        <w:rPr>
          <w:noProof/>
        </w:rPr>
        <w:t>2</w:t>
      </w:r>
      <w:r>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Specific Requirements</w:t>
      </w:r>
      <w:r>
        <w:rPr>
          <w:noProof/>
        </w:rPr>
        <w:tab/>
      </w:r>
      <w:r>
        <w:rPr>
          <w:noProof/>
        </w:rPr>
        <w:fldChar w:fldCharType="begin"/>
      </w:r>
      <w:r>
        <w:rPr>
          <w:noProof/>
        </w:rPr>
        <w:instrText xml:space="preserve"> PAGEREF _Toc319657028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User Interface Requirements</w:t>
      </w:r>
      <w:r>
        <w:rPr>
          <w:noProof/>
        </w:rPr>
        <w:tab/>
      </w:r>
      <w:r>
        <w:rPr>
          <w:noProof/>
        </w:rPr>
        <w:fldChar w:fldCharType="begin"/>
      </w:r>
      <w:r>
        <w:rPr>
          <w:noProof/>
        </w:rPr>
        <w:instrText xml:space="preserve"> PAGEREF _Toc319657029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3.1.1</w:t>
      </w:r>
      <w:r>
        <w:rPr>
          <w:rFonts w:asciiTheme="minorHAnsi" w:eastAsiaTheme="minorEastAsia" w:hAnsiTheme="minorHAnsi" w:cstheme="minorBidi"/>
          <w:i w:val="0"/>
          <w:noProof/>
          <w:sz w:val="22"/>
          <w:szCs w:val="22"/>
        </w:rPr>
        <w:tab/>
      </w:r>
      <w:r>
        <w:rPr>
          <w:noProof/>
        </w:rPr>
        <w:t>General requirements</w:t>
      </w:r>
      <w:r>
        <w:rPr>
          <w:noProof/>
        </w:rPr>
        <w:tab/>
      </w:r>
      <w:r>
        <w:rPr>
          <w:noProof/>
        </w:rPr>
        <w:fldChar w:fldCharType="begin"/>
      </w:r>
      <w:r>
        <w:rPr>
          <w:noProof/>
        </w:rPr>
        <w:instrText xml:space="preserve"> PAGEREF _Toc319657030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3.1.2</w:t>
      </w:r>
      <w:r>
        <w:rPr>
          <w:rFonts w:asciiTheme="minorHAnsi" w:eastAsiaTheme="minorEastAsia" w:hAnsiTheme="minorHAnsi" w:cstheme="minorBidi"/>
          <w:i w:val="0"/>
          <w:noProof/>
          <w:sz w:val="22"/>
          <w:szCs w:val="22"/>
        </w:rPr>
        <w:tab/>
      </w:r>
      <w:r>
        <w:rPr>
          <w:noProof/>
        </w:rPr>
        <w:t>Ignition State</w:t>
      </w:r>
      <w:r>
        <w:rPr>
          <w:noProof/>
        </w:rPr>
        <w:tab/>
      </w:r>
      <w:r>
        <w:rPr>
          <w:noProof/>
        </w:rPr>
        <w:fldChar w:fldCharType="begin"/>
      </w:r>
      <w:r>
        <w:rPr>
          <w:noProof/>
        </w:rPr>
        <w:instrText xml:space="preserve"> PAGEREF _Toc319657031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3.1.3</w:t>
      </w:r>
      <w:r>
        <w:rPr>
          <w:rFonts w:asciiTheme="minorHAnsi" w:eastAsiaTheme="minorEastAsia" w:hAnsiTheme="minorHAnsi" w:cstheme="minorBidi"/>
          <w:i w:val="0"/>
          <w:noProof/>
          <w:sz w:val="22"/>
          <w:szCs w:val="22"/>
        </w:rPr>
        <w:tab/>
      </w:r>
      <w:r>
        <w:rPr>
          <w:noProof/>
        </w:rPr>
        <w:t>Grapple Control</w:t>
      </w:r>
      <w:r>
        <w:rPr>
          <w:noProof/>
        </w:rPr>
        <w:tab/>
      </w:r>
      <w:r>
        <w:rPr>
          <w:noProof/>
        </w:rPr>
        <w:fldChar w:fldCharType="begin"/>
      </w:r>
      <w:r>
        <w:rPr>
          <w:noProof/>
        </w:rPr>
        <w:instrText xml:space="preserve"> PAGEREF _Toc319657032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3.1.4</w:t>
      </w:r>
      <w:r>
        <w:rPr>
          <w:rFonts w:asciiTheme="minorHAnsi" w:eastAsiaTheme="minorEastAsia" w:hAnsiTheme="minorHAnsi" w:cstheme="minorBidi"/>
          <w:i w:val="0"/>
          <w:noProof/>
          <w:sz w:val="22"/>
          <w:szCs w:val="22"/>
        </w:rPr>
        <w:tab/>
      </w:r>
      <w:r>
        <w:rPr>
          <w:noProof/>
        </w:rPr>
        <w:t>Direction Control</w:t>
      </w:r>
      <w:r>
        <w:rPr>
          <w:noProof/>
        </w:rPr>
        <w:tab/>
      </w:r>
      <w:r>
        <w:rPr>
          <w:noProof/>
        </w:rPr>
        <w:fldChar w:fldCharType="begin"/>
      </w:r>
      <w:r>
        <w:rPr>
          <w:noProof/>
        </w:rPr>
        <w:instrText xml:space="preserve"> PAGEREF _Toc319657033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sidRPr="006C1F8F">
        <w:rPr>
          <w:noProof/>
          <w:color w:val="FF0000"/>
        </w:rPr>
        <w:t>3.1.5</w:t>
      </w:r>
      <w:r>
        <w:rPr>
          <w:rFonts w:asciiTheme="minorHAnsi" w:eastAsiaTheme="minorEastAsia" w:hAnsiTheme="minorHAnsi" w:cstheme="minorBidi"/>
          <w:i w:val="0"/>
          <w:noProof/>
          <w:sz w:val="22"/>
          <w:szCs w:val="22"/>
        </w:rPr>
        <w:tab/>
      </w:r>
      <w:r w:rsidRPr="006C1F8F">
        <w:rPr>
          <w:noProof/>
          <w:color w:val="FF0000"/>
        </w:rPr>
        <w:t>&lt;Write The Rest Here&gt;</w:t>
      </w:r>
      <w:r>
        <w:rPr>
          <w:noProof/>
        </w:rPr>
        <w:tab/>
      </w:r>
      <w:r>
        <w:rPr>
          <w:noProof/>
        </w:rPr>
        <w:fldChar w:fldCharType="begin"/>
      </w:r>
      <w:r>
        <w:rPr>
          <w:noProof/>
        </w:rPr>
        <w:instrText xml:space="preserve"> PAGEREF _Toc319657034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Functional Requirements</w:t>
      </w:r>
      <w:r>
        <w:rPr>
          <w:noProof/>
        </w:rPr>
        <w:tab/>
      </w:r>
      <w:r>
        <w:rPr>
          <w:noProof/>
        </w:rPr>
        <w:fldChar w:fldCharType="begin"/>
      </w:r>
      <w:r>
        <w:rPr>
          <w:noProof/>
        </w:rPr>
        <w:instrText xml:space="preserve"> PAGEREF _Toc319657035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3.2.1</w:t>
      </w:r>
      <w:r>
        <w:rPr>
          <w:rFonts w:asciiTheme="minorHAnsi" w:eastAsiaTheme="minorEastAsia" w:hAnsiTheme="minorHAnsi" w:cstheme="minorBidi"/>
          <w:i w:val="0"/>
          <w:noProof/>
          <w:sz w:val="22"/>
          <w:szCs w:val="22"/>
        </w:rPr>
        <w:tab/>
      </w:r>
      <w:r>
        <w:rPr>
          <w:noProof/>
        </w:rPr>
        <w:t>Ignition</w:t>
      </w:r>
      <w:r>
        <w:rPr>
          <w:noProof/>
        </w:rPr>
        <w:tab/>
      </w:r>
      <w:r>
        <w:rPr>
          <w:noProof/>
        </w:rPr>
        <w:fldChar w:fldCharType="begin"/>
      </w:r>
      <w:r>
        <w:rPr>
          <w:noProof/>
        </w:rPr>
        <w:instrText xml:space="preserve"> PAGEREF _Toc319657036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External Interfaces</w:t>
      </w:r>
      <w:r>
        <w:rPr>
          <w:noProof/>
        </w:rPr>
        <w:tab/>
      </w:r>
      <w:r>
        <w:rPr>
          <w:noProof/>
        </w:rPr>
        <w:fldChar w:fldCharType="begin"/>
      </w:r>
      <w:r>
        <w:rPr>
          <w:noProof/>
        </w:rPr>
        <w:instrText xml:space="preserve"> PAGEREF _Toc319657037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Non-Functional Requirements</w:t>
      </w:r>
      <w:r>
        <w:rPr>
          <w:noProof/>
        </w:rPr>
        <w:tab/>
      </w:r>
      <w:r>
        <w:rPr>
          <w:noProof/>
        </w:rPr>
        <w:fldChar w:fldCharType="begin"/>
      </w:r>
      <w:r>
        <w:rPr>
          <w:noProof/>
        </w:rPr>
        <w:instrText xml:space="preserve"> PAGEREF _Toc319657038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3.4.1</w:t>
      </w:r>
      <w:r>
        <w:rPr>
          <w:rFonts w:asciiTheme="minorHAnsi" w:eastAsiaTheme="minorEastAsia" w:hAnsiTheme="minorHAnsi" w:cstheme="minorBidi"/>
          <w:i w:val="0"/>
          <w:noProof/>
          <w:sz w:val="22"/>
          <w:szCs w:val="22"/>
        </w:rPr>
        <w:tab/>
      </w:r>
      <w:r>
        <w:rPr>
          <w:noProof/>
        </w:rPr>
        <w:t>Performance</w:t>
      </w:r>
      <w:r>
        <w:rPr>
          <w:noProof/>
        </w:rPr>
        <w:tab/>
      </w:r>
      <w:r>
        <w:rPr>
          <w:noProof/>
        </w:rPr>
        <w:fldChar w:fldCharType="begin"/>
      </w:r>
      <w:r>
        <w:rPr>
          <w:noProof/>
        </w:rPr>
        <w:instrText xml:space="preserve"> PAGEREF _Toc319657039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3.4.2</w:t>
      </w:r>
      <w:r>
        <w:rPr>
          <w:rFonts w:asciiTheme="minorHAnsi" w:eastAsiaTheme="minorEastAsia" w:hAnsiTheme="minorHAnsi" w:cstheme="minorBidi"/>
          <w:i w:val="0"/>
          <w:noProof/>
          <w:sz w:val="22"/>
          <w:szCs w:val="22"/>
        </w:rPr>
        <w:tab/>
      </w:r>
      <w:r>
        <w:rPr>
          <w:noProof/>
        </w:rPr>
        <w:t>Reliability</w:t>
      </w:r>
      <w:r>
        <w:rPr>
          <w:noProof/>
        </w:rPr>
        <w:tab/>
      </w:r>
      <w:r>
        <w:rPr>
          <w:noProof/>
        </w:rPr>
        <w:fldChar w:fldCharType="begin"/>
      </w:r>
      <w:r>
        <w:rPr>
          <w:noProof/>
        </w:rPr>
        <w:instrText xml:space="preserve"> PAGEREF _Toc319657040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3.4.3</w:t>
      </w:r>
      <w:r>
        <w:rPr>
          <w:rFonts w:asciiTheme="minorHAnsi" w:eastAsiaTheme="minorEastAsia" w:hAnsiTheme="minorHAnsi" w:cstheme="minorBidi"/>
          <w:i w:val="0"/>
          <w:noProof/>
          <w:sz w:val="22"/>
          <w:szCs w:val="22"/>
        </w:rPr>
        <w:tab/>
      </w:r>
      <w:r>
        <w:rPr>
          <w:noProof/>
        </w:rPr>
        <w:t>Availability</w:t>
      </w:r>
      <w:r>
        <w:rPr>
          <w:noProof/>
        </w:rPr>
        <w:tab/>
      </w:r>
      <w:r>
        <w:rPr>
          <w:noProof/>
        </w:rPr>
        <w:fldChar w:fldCharType="begin"/>
      </w:r>
      <w:r>
        <w:rPr>
          <w:noProof/>
        </w:rPr>
        <w:instrText xml:space="preserve"> PAGEREF _Toc319657041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3.4.4</w:t>
      </w:r>
      <w:r>
        <w:rPr>
          <w:rFonts w:asciiTheme="minorHAnsi" w:eastAsiaTheme="minorEastAsia" w:hAnsiTheme="minorHAnsi" w:cstheme="minorBidi"/>
          <w:i w:val="0"/>
          <w:noProof/>
          <w:sz w:val="22"/>
          <w:szCs w:val="22"/>
        </w:rPr>
        <w:tab/>
      </w:r>
      <w:r>
        <w:rPr>
          <w:noProof/>
        </w:rPr>
        <w:t>Security</w:t>
      </w:r>
      <w:r>
        <w:rPr>
          <w:noProof/>
        </w:rPr>
        <w:tab/>
      </w:r>
      <w:r>
        <w:rPr>
          <w:noProof/>
        </w:rPr>
        <w:fldChar w:fldCharType="begin"/>
      </w:r>
      <w:r>
        <w:rPr>
          <w:noProof/>
        </w:rPr>
        <w:instrText xml:space="preserve"> PAGEREF _Toc319657042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3.4.5</w:t>
      </w:r>
      <w:r>
        <w:rPr>
          <w:rFonts w:asciiTheme="minorHAnsi" w:eastAsiaTheme="minorEastAsia" w:hAnsiTheme="minorHAnsi" w:cstheme="minorBidi"/>
          <w:i w:val="0"/>
          <w:noProof/>
          <w:sz w:val="22"/>
          <w:szCs w:val="22"/>
        </w:rPr>
        <w:tab/>
      </w:r>
      <w:r>
        <w:rPr>
          <w:noProof/>
        </w:rPr>
        <w:t>Maintainability</w:t>
      </w:r>
      <w:r>
        <w:rPr>
          <w:noProof/>
        </w:rPr>
        <w:tab/>
      </w:r>
      <w:r>
        <w:rPr>
          <w:noProof/>
        </w:rPr>
        <w:fldChar w:fldCharType="begin"/>
      </w:r>
      <w:r>
        <w:rPr>
          <w:noProof/>
        </w:rPr>
        <w:instrText xml:space="preserve"> PAGEREF _Toc319657043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3.4.6</w:t>
      </w:r>
      <w:r>
        <w:rPr>
          <w:rFonts w:asciiTheme="minorHAnsi" w:eastAsiaTheme="minorEastAsia" w:hAnsiTheme="minorHAnsi" w:cstheme="minorBidi"/>
          <w:i w:val="0"/>
          <w:noProof/>
          <w:sz w:val="22"/>
          <w:szCs w:val="22"/>
        </w:rPr>
        <w:tab/>
      </w:r>
      <w:r>
        <w:rPr>
          <w:noProof/>
        </w:rPr>
        <w:t>Portability</w:t>
      </w:r>
      <w:r>
        <w:rPr>
          <w:noProof/>
        </w:rPr>
        <w:tab/>
      </w:r>
      <w:r>
        <w:rPr>
          <w:noProof/>
        </w:rPr>
        <w:fldChar w:fldCharType="begin"/>
      </w:r>
      <w:r>
        <w:rPr>
          <w:noProof/>
        </w:rPr>
        <w:instrText xml:space="preserve"> PAGEREF _Toc319657044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3.4.7</w:t>
      </w:r>
      <w:r>
        <w:rPr>
          <w:rFonts w:asciiTheme="minorHAnsi" w:eastAsiaTheme="minorEastAsia" w:hAnsiTheme="minorHAnsi" w:cstheme="minorBidi"/>
          <w:i w:val="0"/>
          <w:noProof/>
          <w:sz w:val="22"/>
          <w:szCs w:val="22"/>
        </w:rPr>
        <w:tab/>
      </w:r>
      <w:r>
        <w:rPr>
          <w:noProof/>
        </w:rPr>
        <w:t>Safety</w:t>
      </w:r>
      <w:r>
        <w:rPr>
          <w:noProof/>
        </w:rPr>
        <w:tab/>
      </w:r>
      <w:r>
        <w:rPr>
          <w:noProof/>
        </w:rPr>
        <w:fldChar w:fldCharType="begin"/>
      </w:r>
      <w:r>
        <w:rPr>
          <w:noProof/>
        </w:rPr>
        <w:instrText xml:space="preserve"> PAGEREF _Toc319657045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3.4.8</w:t>
      </w:r>
      <w:r>
        <w:rPr>
          <w:rFonts w:asciiTheme="minorHAnsi" w:eastAsiaTheme="minorEastAsia" w:hAnsiTheme="minorHAnsi" w:cstheme="minorBidi"/>
          <w:i w:val="0"/>
          <w:noProof/>
          <w:sz w:val="22"/>
          <w:szCs w:val="22"/>
        </w:rPr>
        <w:tab/>
      </w:r>
      <w:r>
        <w:rPr>
          <w:noProof/>
        </w:rPr>
        <w:t>Training-related Requirements</w:t>
      </w:r>
      <w:r>
        <w:rPr>
          <w:noProof/>
        </w:rPr>
        <w:tab/>
      </w:r>
      <w:r>
        <w:rPr>
          <w:noProof/>
        </w:rPr>
        <w:fldChar w:fldCharType="begin"/>
      </w:r>
      <w:r>
        <w:rPr>
          <w:noProof/>
        </w:rPr>
        <w:instrText xml:space="preserve"> PAGEREF _Toc319657046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3.4.9</w:t>
      </w:r>
      <w:r>
        <w:rPr>
          <w:rFonts w:asciiTheme="minorHAnsi" w:eastAsiaTheme="minorEastAsia" w:hAnsiTheme="minorHAnsi" w:cstheme="minorBidi"/>
          <w:i w:val="0"/>
          <w:noProof/>
          <w:sz w:val="22"/>
          <w:szCs w:val="22"/>
        </w:rPr>
        <w:tab/>
      </w:r>
      <w:r>
        <w:rPr>
          <w:noProof/>
        </w:rPr>
        <w:t>Packaging Requirements</w:t>
      </w:r>
      <w:r>
        <w:rPr>
          <w:noProof/>
        </w:rPr>
        <w:tab/>
      </w:r>
      <w:r>
        <w:rPr>
          <w:noProof/>
        </w:rPr>
        <w:fldChar w:fldCharType="begin"/>
      </w:r>
      <w:r>
        <w:rPr>
          <w:noProof/>
        </w:rPr>
        <w:instrText xml:space="preserve"> PAGEREF _Toc319657047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3.4.10</w:t>
      </w:r>
      <w:r>
        <w:rPr>
          <w:rFonts w:asciiTheme="minorHAnsi" w:eastAsiaTheme="minorEastAsia" w:hAnsiTheme="minorHAnsi" w:cstheme="minorBidi"/>
          <w:i w:val="0"/>
          <w:noProof/>
          <w:sz w:val="22"/>
          <w:szCs w:val="22"/>
        </w:rPr>
        <w:tab/>
      </w:r>
      <w:r>
        <w:rPr>
          <w:noProof/>
        </w:rPr>
        <w:t>Legal Requirements</w:t>
      </w:r>
      <w:r>
        <w:rPr>
          <w:noProof/>
        </w:rPr>
        <w:tab/>
      </w:r>
      <w:r>
        <w:rPr>
          <w:noProof/>
        </w:rPr>
        <w:fldChar w:fldCharType="begin"/>
      </w:r>
      <w:r>
        <w:rPr>
          <w:noProof/>
        </w:rPr>
        <w:instrText xml:space="preserve"> PAGEREF _Toc319657048 \h </w:instrText>
      </w:r>
      <w:r>
        <w:rPr>
          <w:noProof/>
        </w:rPr>
      </w:r>
      <w:r>
        <w:rPr>
          <w:noProof/>
        </w:rPr>
        <w:fldChar w:fldCharType="separate"/>
      </w:r>
      <w:r>
        <w:rPr>
          <w:noProof/>
        </w:rPr>
        <w:t>4</w:t>
      </w:r>
      <w:r>
        <w:rPr>
          <w:noProof/>
        </w:rPr>
        <w:fldChar w:fldCharType="end"/>
      </w:r>
    </w:p>
    <w:p w:rsidR="00A911F0" w:rsidRDefault="00200EAD" w:rsidP="00A911F0">
      <w:r>
        <w:fldChar w:fldCharType="end"/>
      </w:r>
    </w:p>
    <w:p w:rsidR="00A911F0" w:rsidRDefault="00A911F0" w:rsidP="00A911F0"/>
    <w:p w:rsidR="00A911F0" w:rsidRDefault="00A911F0" w:rsidP="00A911F0">
      <w:pPr>
        <w:sectPr w:rsidR="00A911F0">
          <w:headerReference w:type="default" r:id="rId11"/>
          <w:footerReference w:type="default" r:id="rId12"/>
          <w:pgSz w:w="12240" w:h="15840"/>
          <w:pgMar w:top="1440" w:right="1440" w:bottom="1440" w:left="1440" w:header="720" w:footer="720" w:gutter="0"/>
          <w:pgNumType w:fmt="lowerRoman" w:start="1"/>
          <w:cols w:space="720"/>
          <w:titlePg/>
        </w:sectPr>
      </w:pPr>
    </w:p>
    <w:p w:rsidR="00A911F0" w:rsidRDefault="00A911F0" w:rsidP="00C146D5">
      <w:pPr>
        <w:pStyle w:val="Heading1"/>
      </w:pPr>
      <w:bookmarkStart w:id="2" w:name="_Toc506458771"/>
      <w:bookmarkStart w:id="3" w:name="_Toc319657016"/>
      <w:r>
        <w:lastRenderedPageBreak/>
        <w:t>Introduction</w:t>
      </w:r>
      <w:bookmarkEnd w:id="2"/>
      <w:bookmarkEnd w:id="3"/>
    </w:p>
    <w:p w:rsidR="00080DBB" w:rsidRPr="00C146D5" w:rsidRDefault="00080DBB" w:rsidP="00C146D5">
      <w:pPr>
        <w:pStyle w:val="Heading2"/>
      </w:pPr>
      <w:bookmarkStart w:id="4" w:name="_Toc319657017"/>
      <w:bookmarkStart w:id="5" w:name="_Toc506458772"/>
      <w:r w:rsidRPr="00C146D5">
        <w:t>Scope</w:t>
      </w:r>
      <w:bookmarkEnd w:id="4"/>
    </w:p>
    <w:p w:rsidR="00080DBB" w:rsidRPr="00080DBB" w:rsidRDefault="00080DBB" w:rsidP="00080DBB">
      <w:r>
        <w:t>This specification establishes the functional, performance, and development requirements for Release 1 of a software application for controlling a Dream Cheeky RC Car.</w:t>
      </w:r>
    </w:p>
    <w:p w:rsidR="00A911F0" w:rsidRDefault="00BA3CB9" w:rsidP="00C146D5">
      <w:pPr>
        <w:pStyle w:val="Heading2"/>
      </w:pPr>
      <w:r>
        <w:t xml:space="preserve"> </w:t>
      </w:r>
      <w:bookmarkStart w:id="6" w:name="_Toc319657018"/>
      <w:r w:rsidR="00A911F0">
        <w:t>Purpose</w:t>
      </w:r>
      <w:bookmarkEnd w:id="5"/>
      <w:bookmarkEnd w:id="6"/>
    </w:p>
    <w:p w:rsidR="00080DBB" w:rsidRDefault="00E107E7" w:rsidP="00A911F0">
      <w:pPr>
        <w:rPr>
          <w:i/>
        </w:rPr>
      </w:pPr>
      <w:r>
        <w:rPr>
          <w:i/>
        </w:rPr>
        <w:t xml:space="preserve">The </w:t>
      </w:r>
      <w:proofErr w:type="spellStart"/>
      <w:r>
        <w:rPr>
          <w:i/>
        </w:rPr>
        <w:t>Mindstorm</w:t>
      </w:r>
      <w:proofErr w:type="spellEnd"/>
      <w:r>
        <w:rPr>
          <w:i/>
        </w:rPr>
        <w:t xml:space="preserve"> Robot Control </w:t>
      </w:r>
      <w:r w:rsidR="00080DBB">
        <w:rPr>
          <w:i/>
        </w:rPr>
        <w:t>Software is an interactive software application that allows the user to operate a</w:t>
      </w:r>
      <w:r>
        <w:rPr>
          <w:i/>
        </w:rPr>
        <w:t xml:space="preserve"> Lego </w:t>
      </w:r>
      <w:proofErr w:type="spellStart"/>
      <w:r>
        <w:rPr>
          <w:i/>
        </w:rPr>
        <w:t>Mindstorm</w:t>
      </w:r>
      <w:proofErr w:type="spellEnd"/>
      <w:r>
        <w:rPr>
          <w:i/>
        </w:rPr>
        <w:t xml:space="preserve"> Robot remotely</w:t>
      </w:r>
      <w:r w:rsidR="00080DBB">
        <w:rPr>
          <w:i/>
        </w:rPr>
        <w:t xml:space="preserve"> from the Windows environment.  The R</w:t>
      </w:r>
      <w:r>
        <w:rPr>
          <w:i/>
        </w:rPr>
        <w:t xml:space="preserve">obot is connected </w:t>
      </w:r>
      <w:r w:rsidR="00080DBB">
        <w:rPr>
          <w:i/>
        </w:rPr>
        <w:t xml:space="preserve">to the PC via </w:t>
      </w:r>
      <w:r>
        <w:rPr>
          <w:i/>
        </w:rPr>
        <w:t xml:space="preserve">either </w:t>
      </w:r>
      <w:r w:rsidR="00080DBB">
        <w:rPr>
          <w:i/>
        </w:rPr>
        <w:t>a USB connection</w:t>
      </w:r>
      <w:r>
        <w:rPr>
          <w:i/>
        </w:rPr>
        <w:t xml:space="preserve"> or a </w:t>
      </w:r>
      <w:proofErr w:type="spellStart"/>
      <w:r>
        <w:rPr>
          <w:i/>
        </w:rPr>
        <w:t>BlueTooth</w:t>
      </w:r>
      <w:proofErr w:type="spellEnd"/>
      <w:r>
        <w:rPr>
          <w:i/>
        </w:rPr>
        <w:t xml:space="preserve"> connection</w:t>
      </w:r>
      <w:r w:rsidR="00080DBB">
        <w:rPr>
          <w:i/>
        </w:rPr>
        <w:t xml:space="preserve">.  A </w:t>
      </w:r>
      <w:r>
        <w:rPr>
          <w:i/>
        </w:rPr>
        <w:t xml:space="preserve">proxy </w:t>
      </w:r>
      <w:r w:rsidR="00080DBB">
        <w:rPr>
          <w:i/>
        </w:rPr>
        <w:t xml:space="preserve">has been made available for this program which will interface </w:t>
      </w:r>
      <w:r>
        <w:rPr>
          <w:i/>
        </w:rPr>
        <w:t>between the robot and the PC.</w:t>
      </w:r>
    </w:p>
    <w:p w:rsidR="00A911F0" w:rsidRDefault="00A911F0" w:rsidP="00C146D5">
      <w:pPr>
        <w:pStyle w:val="Heading2"/>
      </w:pPr>
      <w:bookmarkStart w:id="7" w:name="_Toc506458774"/>
      <w:bookmarkStart w:id="8" w:name="_Toc319657019"/>
      <w:r>
        <w:t>1.3 Definitions, Acronyms, and Abbreviations</w:t>
      </w:r>
      <w:bookmarkEnd w:id="7"/>
      <w:bookmarkEnd w:id="8"/>
    </w:p>
    <w:p w:rsidR="00080DBB" w:rsidRDefault="00080DBB" w:rsidP="00080DBB">
      <w:pPr>
        <w:ind w:firstLine="576"/>
        <w:rPr>
          <w:i/>
        </w:rPr>
      </w:pPr>
      <w:r>
        <w:rPr>
          <w:i/>
        </w:rPr>
        <w:t>DI</w:t>
      </w:r>
      <w:r>
        <w:rPr>
          <w:i/>
        </w:rPr>
        <w:tab/>
        <w:t>Driver Interface</w:t>
      </w:r>
    </w:p>
    <w:p w:rsidR="00080DBB" w:rsidRDefault="00080DBB" w:rsidP="00080DBB">
      <w:pPr>
        <w:ind w:firstLine="576"/>
        <w:rPr>
          <w:i/>
        </w:rPr>
      </w:pPr>
      <w:r>
        <w:rPr>
          <w:i/>
        </w:rPr>
        <w:t>GUI</w:t>
      </w:r>
      <w:r>
        <w:rPr>
          <w:i/>
        </w:rPr>
        <w:tab/>
        <w:t xml:space="preserve"> Graphical User Interface</w:t>
      </w:r>
    </w:p>
    <w:p w:rsidR="00080DBB" w:rsidRDefault="00080DBB" w:rsidP="00080DBB">
      <w:pPr>
        <w:ind w:firstLine="576"/>
        <w:rPr>
          <w:i/>
        </w:rPr>
      </w:pPr>
      <w:r>
        <w:rPr>
          <w:i/>
        </w:rPr>
        <w:t>SRS</w:t>
      </w:r>
      <w:r>
        <w:rPr>
          <w:i/>
        </w:rPr>
        <w:tab/>
        <w:t>Software Requirements Specification</w:t>
      </w:r>
    </w:p>
    <w:p w:rsidR="00080DBB" w:rsidRDefault="00080DBB" w:rsidP="00080DBB">
      <w:pPr>
        <w:ind w:firstLine="576"/>
        <w:rPr>
          <w:i/>
        </w:rPr>
      </w:pPr>
      <w:r>
        <w:rPr>
          <w:i/>
        </w:rPr>
        <w:t>TOD</w:t>
      </w:r>
      <w:r>
        <w:rPr>
          <w:i/>
        </w:rPr>
        <w:tab/>
        <w:t>Time of Day, typically in reference to a clock.</w:t>
      </w:r>
    </w:p>
    <w:p w:rsidR="00A911F0" w:rsidRDefault="00080DBB" w:rsidP="00C146D5">
      <w:pPr>
        <w:pStyle w:val="Heading2"/>
      </w:pPr>
      <w:bookmarkStart w:id="9" w:name="_Toc506458775"/>
      <w:r>
        <w:t xml:space="preserve"> </w:t>
      </w:r>
      <w:bookmarkStart w:id="10" w:name="_Toc319657020"/>
      <w:r w:rsidR="00A911F0">
        <w:t>References</w:t>
      </w:r>
      <w:bookmarkEnd w:id="9"/>
      <w:bookmarkEnd w:id="10"/>
    </w:p>
    <w:p w:rsidR="00080DBB" w:rsidRPr="00080DBB" w:rsidRDefault="00080DBB" w:rsidP="00C146D5">
      <w:bookmarkStart w:id="11" w:name="_Toc506458776"/>
      <w:r w:rsidRPr="00080DBB">
        <w:t>J-STD-016-1995 IEEE/EIA Standard for Information Technology, Software Lifecycle Processes, Software</w:t>
      </w:r>
      <w:r>
        <w:t xml:space="preserve"> </w:t>
      </w:r>
      <w:r w:rsidRPr="00080DBB">
        <w:t>Development, Acquirer-Supplier Agreement</w:t>
      </w:r>
    </w:p>
    <w:p w:rsidR="00080DBB" w:rsidRDefault="00080DBB" w:rsidP="00C146D5">
      <w:r w:rsidRPr="00080DBB">
        <w:t>IEEE-STD-P1063 IEEE Standard for Software User Documentation</w:t>
      </w:r>
    </w:p>
    <w:p w:rsidR="00A911F0" w:rsidRDefault="00A911F0" w:rsidP="00C146D5">
      <w:pPr>
        <w:pStyle w:val="Heading2"/>
      </w:pPr>
      <w:r>
        <w:t xml:space="preserve"> </w:t>
      </w:r>
      <w:bookmarkStart w:id="12" w:name="_Toc319657021"/>
      <w:r>
        <w:t>Overview</w:t>
      </w:r>
      <w:bookmarkEnd w:id="11"/>
      <w:bookmarkEnd w:id="12"/>
    </w:p>
    <w:p w:rsidR="00080DBB" w:rsidRDefault="00080DBB" w:rsidP="00A911F0">
      <w:pPr>
        <w:rPr>
          <w:i/>
        </w:rPr>
      </w:pPr>
      <w:r>
        <w:rPr>
          <w:i/>
        </w:rPr>
        <w:t>Section 1 of this document identifies the scope of this document, the purpose for the software, and lists acronyms, definitions, and reference documents for this project.  Section 2 provides an overview of the system written in terms of use cases.  A use case diagram related the individual use cases, and use case scenarios describe the behavior throughout each of the use cases.</w:t>
      </w:r>
    </w:p>
    <w:p w:rsidR="00A71E4A" w:rsidRDefault="00A71E4A" w:rsidP="00A71E4A"/>
    <w:p w:rsidR="00A71E4A" w:rsidRDefault="00A71E4A" w:rsidP="00C146D5">
      <w:pPr>
        <w:pStyle w:val="Heading1"/>
      </w:pPr>
      <w:bookmarkStart w:id="13" w:name="_Toc319657022"/>
      <w:r>
        <w:lastRenderedPageBreak/>
        <w:t>Use Case Scenarios</w:t>
      </w:r>
      <w:bookmarkEnd w:id="13"/>
    </w:p>
    <w:p w:rsidR="00B03956" w:rsidRDefault="00B03956" w:rsidP="00B03956">
      <w:r>
        <w:t xml:space="preserve">This section describes the use cases for this system.  Included within this section are scenarios describing the behavior exhibited by each use case as well as the flows through the use </w:t>
      </w:r>
      <w:proofErr w:type="gramStart"/>
      <w:r>
        <w:t>case.</w:t>
      </w:r>
      <w:proofErr w:type="gramEnd"/>
    </w:p>
    <w:p w:rsidR="00B15B2A" w:rsidRDefault="00B15B2A" w:rsidP="00B03956">
      <w:r>
        <w:t>For each user case, there is a prioritization of that use case, with a lower number indicating higher priority being placed upon the given use case.</w:t>
      </w:r>
    </w:p>
    <w:p w:rsidR="00B03956" w:rsidRPr="00C361A8" w:rsidRDefault="00C361A8" w:rsidP="00B03956">
      <w:pPr>
        <w:keepNext/>
        <w:jc w:val="center"/>
        <w:rPr>
          <w:color w:val="FF0000"/>
        </w:rPr>
      </w:pPr>
      <w:r w:rsidRPr="00C361A8">
        <w:rPr>
          <w:color w:val="FF0000"/>
        </w:rPr>
        <w:t>&lt;Insert a Use Case Diagram Generated with EA in this location&gt;</w:t>
      </w:r>
    </w:p>
    <w:p w:rsidR="00B03956" w:rsidRDefault="00B03956" w:rsidP="00B03956">
      <w:pPr>
        <w:pStyle w:val="Caption"/>
        <w:jc w:val="center"/>
      </w:pPr>
      <w:r>
        <w:t xml:space="preserve">Figure </w:t>
      </w:r>
      <w:r w:rsidR="00913425">
        <w:fldChar w:fldCharType="begin"/>
      </w:r>
      <w:r w:rsidR="00913425">
        <w:instrText xml:space="preserve"> SEQ Figure \* ARABIC </w:instrText>
      </w:r>
      <w:r w:rsidR="00913425">
        <w:fldChar w:fldCharType="separate"/>
      </w:r>
      <w:r w:rsidR="00120E07">
        <w:rPr>
          <w:noProof/>
        </w:rPr>
        <w:t>1</w:t>
      </w:r>
      <w:r w:rsidR="00913425">
        <w:rPr>
          <w:noProof/>
        </w:rPr>
        <w:fldChar w:fldCharType="end"/>
      </w:r>
      <w:r>
        <w:t xml:space="preserve"> Use case diagram.</w:t>
      </w:r>
    </w:p>
    <w:p w:rsidR="00B03956" w:rsidRPr="00B03956" w:rsidRDefault="00B03956" w:rsidP="00B03956"/>
    <w:p w:rsidR="00E107E7" w:rsidRDefault="004F2520" w:rsidP="00A71E4A">
      <w:pPr>
        <w:pStyle w:val="Heading2"/>
      </w:pPr>
      <w:r>
        <w:t>Authenticate</w:t>
      </w:r>
    </w:p>
    <w:p w:rsidR="00A71E4A" w:rsidRPr="00A71E4A" w:rsidRDefault="00A71E4A" w:rsidP="00A71E4A">
      <w:pPr>
        <w:pStyle w:val="Heading3"/>
      </w:pPr>
      <w:bookmarkStart w:id="14" w:name="_Toc319657024"/>
      <w:bookmarkStart w:id="15" w:name="_Toc506458789"/>
      <w:r w:rsidRPr="00A71E4A">
        <w:t>Actors</w:t>
      </w:r>
      <w:bookmarkEnd w:id="14"/>
    </w:p>
    <w:p w:rsidR="00A71E4A" w:rsidRPr="00A71E4A" w:rsidRDefault="00A71E4A" w:rsidP="00FE25B0">
      <w:r>
        <w:tab/>
      </w:r>
      <w:r>
        <w:tab/>
      </w:r>
      <w:r>
        <w:tab/>
        <w:t>Driver</w:t>
      </w:r>
    </w:p>
    <w:p w:rsidR="00A71E4A" w:rsidRPr="00A71E4A" w:rsidRDefault="00A71E4A" w:rsidP="00A71E4A">
      <w:pPr>
        <w:pStyle w:val="Heading3"/>
      </w:pPr>
      <w:bookmarkStart w:id="16" w:name="_Toc319657025"/>
      <w:r w:rsidRPr="00A71E4A">
        <w:t>High Level Description</w:t>
      </w:r>
      <w:bookmarkEnd w:id="16"/>
    </w:p>
    <w:p w:rsidR="004F2520" w:rsidRDefault="004F2520" w:rsidP="00A71E4A">
      <w:r>
        <w:t>This use case scenario describes how a user would go about authenticating to the robot.  When the user authenticates, it indicates that the user wishes to control the robot, and the authentication act verifies that the user has the appropriate credentials to control the robot.</w:t>
      </w:r>
    </w:p>
    <w:p w:rsidR="00FE25B0" w:rsidRDefault="00FE25B0" w:rsidP="00FE25B0">
      <w:pPr>
        <w:pStyle w:val="Heading3"/>
      </w:pPr>
      <w:bookmarkStart w:id="17" w:name="_Toc319657026"/>
      <w:r>
        <w:t>Preconditions</w:t>
      </w:r>
      <w:bookmarkEnd w:id="17"/>
    </w:p>
    <w:p w:rsidR="004F2520" w:rsidRDefault="00FE25B0" w:rsidP="00FE25B0">
      <w:r>
        <w:t xml:space="preserve">Before this use case can be activated, the </w:t>
      </w:r>
      <w:r w:rsidR="004F2520">
        <w:t xml:space="preserve">robot control software must have been started and the </w:t>
      </w:r>
      <w:proofErr w:type="spellStart"/>
      <w:r w:rsidR="004F2520">
        <w:t>lego</w:t>
      </w:r>
      <w:proofErr w:type="spellEnd"/>
      <w:r w:rsidR="004F2520">
        <w:t xml:space="preserve"> </w:t>
      </w:r>
      <w:proofErr w:type="spellStart"/>
      <w:r w:rsidR="004F2520">
        <w:t>mindstorms</w:t>
      </w:r>
      <w:proofErr w:type="spellEnd"/>
      <w:r w:rsidR="004F2520">
        <w:t xml:space="preserve"> robot executable must be running.</w:t>
      </w:r>
    </w:p>
    <w:p w:rsidR="00A71E4A" w:rsidRPr="00A71E4A" w:rsidRDefault="00A71E4A" w:rsidP="00FE25B0">
      <w:pPr>
        <w:pStyle w:val="Heading3"/>
      </w:pPr>
      <w:bookmarkStart w:id="18" w:name="_Toc319657027"/>
      <w:r w:rsidRPr="00A71E4A">
        <w:t>Use Case Flow:</w:t>
      </w:r>
      <w:bookmarkEnd w:id="18"/>
    </w:p>
    <w:p w:rsidR="004F2520" w:rsidRDefault="004F2520" w:rsidP="004C1B30">
      <w:pPr>
        <w:pStyle w:val="ListParagraph"/>
        <w:numPr>
          <w:ilvl w:val="0"/>
          <w:numId w:val="22"/>
        </w:numPr>
      </w:pPr>
      <w:r>
        <w:t xml:space="preserve">The operator has a desire to authenticate to the </w:t>
      </w:r>
      <w:proofErr w:type="spellStart"/>
      <w:r>
        <w:t>lego</w:t>
      </w:r>
      <w:proofErr w:type="spellEnd"/>
      <w:r>
        <w:t xml:space="preserve"> </w:t>
      </w:r>
      <w:proofErr w:type="spellStart"/>
      <w:r>
        <w:t>mindstorm</w:t>
      </w:r>
      <w:proofErr w:type="spellEnd"/>
      <w:r>
        <w:t xml:space="preserve"> robot.</w:t>
      </w:r>
    </w:p>
    <w:p w:rsidR="004F2520" w:rsidRDefault="004F2520" w:rsidP="004C1B30">
      <w:pPr>
        <w:pStyle w:val="ListParagraph"/>
        <w:numPr>
          <w:ilvl w:val="0"/>
          <w:numId w:val="22"/>
        </w:numPr>
      </w:pPr>
      <w:r>
        <w:t>The user enters their user id into the system.</w:t>
      </w:r>
    </w:p>
    <w:p w:rsidR="004F2520" w:rsidRDefault="004F2520" w:rsidP="004C1B30">
      <w:pPr>
        <w:pStyle w:val="ListParagraph"/>
        <w:numPr>
          <w:ilvl w:val="0"/>
          <w:numId w:val="22"/>
        </w:numPr>
      </w:pPr>
      <w:r>
        <w:t>The user interface prompts the user to enter their password into the system.</w:t>
      </w:r>
    </w:p>
    <w:p w:rsidR="004F2520" w:rsidRDefault="004F2520" w:rsidP="004C1B30">
      <w:pPr>
        <w:pStyle w:val="ListParagraph"/>
        <w:numPr>
          <w:ilvl w:val="0"/>
          <w:numId w:val="22"/>
        </w:numPr>
      </w:pPr>
      <w:r>
        <w:t>The user enters the associated password into the system.</w:t>
      </w:r>
    </w:p>
    <w:p w:rsidR="004F2520" w:rsidRDefault="004F2520" w:rsidP="004C1B30">
      <w:pPr>
        <w:pStyle w:val="ListParagraph"/>
        <w:numPr>
          <w:ilvl w:val="0"/>
          <w:numId w:val="22"/>
        </w:numPr>
      </w:pPr>
      <w:r>
        <w:t>The robot displays on its LCD panel a 4 digit code.</w:t>
      </w:r>
    </w:p>
    <w:p w:rsidR="004F2520" w:rsidRDefault="004F2520" w:rsidP="004C1B30">
      <w:pPr>
        <w:pStyle w:val="ListParagraph"/>
        <w:numPr>
          <w:ilvl w:val="0"/>
          <w:numId w:val="22"/>
        </w:numPr>
      </w:pPr>
      <w:r>
        <w:t>The user enters the 4 digit code into the user interface.</w:t>
      </w:r>
    </w:p>
    <w:p w:rsidR="004F2520" w:rsidRDefault="004F2520" w:rsidP="004C1B30">
      <w:pPr>
        <w:pStyle w:val="ListParagraph"/>
        <w:numPr>
          <w:ilvl w:val="0"/>
          <w:numId w:val="22"/>
        </w:numPr>
      </w:pPr>
      <w:r>
        <w:t>The system authenticates the user and allows them to control the robot.  A dialog box is displayed indicating that the operation has been successful.</w:t>
      </w:r>
    </w:p>
    <w:p w:rsidR="00A71E4A" w:rsidRPr="00A71E4A" w:rsidRDefault="00A71E4A" w:rsidP="00FE25B0">
      <w:r w:rsidRPr="00A71E4A">
        <w:t>Alternate flows:</w:t>
      </w:r>
    </w:p>
    <w:p w:rsidR="00F61160" w:rsidRDefault="004F2520" w:rsidP="00F61160">
      <w:proofErr w:type="gramStart"/>
      <w:r>
        <w:t>2</w:t>
      </w:r>
      <w:r w:rsidR="00A71E4A" w:rsidRPr="00A71E4A">
        <w:t>-a-1.</w:t>
      </w:r>
      <w:proofErr w:type="gramEnd"/>
      <w:r w:rsidR="00A71E4A" w:rsidRPr="00A71E4A">
        <w:t xml:space="preserve"> </w:t>
      </w:r>
      <w:r w:rsidR="00F61160">
        <w:t xml:space="preserve"> </w:t>
      </w:r>
      <w:r>
        <w:t>The user cancels the operation.  Use case will be aborted.</w:t>
      </w:r>
    </w:p>
    <w:p w:rsidR="004F2520" w:rsidRDefault="004F2520" w:rsidP="004F2520">
      <w:bookmarkStart w:id="19" w:name="_Toc319657028"/>
      <w:proofErr w:type="gramStart"/>
      <w:r>
        <w:t>4</w:t>
      </w:r>
      <w:r w:rsidRPr="00A71E4A">
        <w:t>-a-1.</w:t>
      </w:r>
      <w:proofErr w:type="gramEnd"/>
      <w:r w:rsidRPr="00A71E4A">
        <w:t xml:space="preserve"> </w:t>
      </w:r>
      <w:r>
        <w:t xml:space="preserve"> The user cancels the operation.  Use case will be aborted.</w:t>
      </w:r>
    </w:p>
    <w:p w:rsidR="004F2520" w:rsidRDefault="004F2520" w:rsidP="004F2520">
      <w:proofErr w:type="gramStart"/>
      <w:r>
        <w:t>6-a-1.</w:t>
      </w:r>
      <w:proofErr w:type="gramEnd"/>
      <w:r>
        <w:t xml:space="preserve"> The user cancels the operation.  Use case will be aborted.</w:t>
      </w:r>
    </w:p>
    <w:p w:rsidR="004F2520" w:rsidRDefault="004F2520" w:rsidP="004F2520">
      <w:proofErr w:type="gramStart"/>
      <w:r>
        <w:lastRenderedPageBreak/>
        <w:t>7-a-1.</w:t>
      </w:r>
      <w:proofErr w:type="gramEnd"/>
      <w:r>
        <w:t xml:space="preserve"> The user enters an invalid password or an in valid user ID combination.  A dialog box indicates that an invalid combination has been entered.</w:t>
      </w:r>
    </w:p>
    <w:p w:rsidR="00F73F23" w:rsidRDefault="00F73F23" w:rsidP="004F2520">
      <w:proofErr w:type="gramStart"/>
      <w:r>
        <w:t>7-a-2.</w:t>
      </w:r>
      <w:proofErr w:type="gramEnd"/>
      <w:r>
        <w:t xml:space="preserve"> The robot shall make an audible noise indicating that an invalid login has occurred.</w:t>
      </w:r>
    </w:p>
    <w:p w:rsidR="00F73F23" w:rsidRDefault="00F73F23" w:rsidP="004F2520">
      <w:proofErr w:type="gramStart"/>
      <w:r>
        <w:t>7-b-1.</w:t>
      </w:r>
      <w:proofErr w:type="gramEnd"/>
      <w:r>
        <w:t xml:space="preserve"> The user enters a passcode which does not match that which is shown on the LCD display of the robot.  A dialog box is displayed indicating that an invalid match has occurred and the user is not allowed to log into the system.  </w:t>
      </w:r>
    </w:p>
    <w:p w:rsidR="00F73F23" w:rsidRDefault="00F73F23" w:rsidP="004F2520">
      <w:proofErr w:type="gramStart"/>
      <w:r>
        <w:t>7-b-2.</w:t>
      </w:r>
      <w:proofErr w:type="gramEnd"/>
      <w:r>
        <w:t xml:space="preserve"> The </w:t>
      </w:r>
      <w:proofErr w:type="spellStart"/>
      <w:r>
        <w:t>lego</w:t>
      </w:r>
      <w:proofErr w:type="spellEnd"/>
      <w:r>
        <w:t xml:space="preserve"> </w:t>
      </w:r>
      <w:proofErr w:type="spellStart"/>
      <w:r>
        <w:t>mindstorm</w:t>
      </w:r>
      <w:proofErr w:type="spellEnd"/>
      <w:r>
        <w:t xml:space="preserve"> robot shall make an audible noise indicating that an invalid login has occurred.</w:t>
      </w:r>
    </w:p>
    <w:p w:rsidR="00F73F23" w:rsidRDefault="00F73F23" w:rsidP="00F73F23">
      <w:proofErr w:type="gramStart"/>
      <w:r>
        <w:t>7-b-3.</w:t>
      </w:r>
      <w:proofErr w:type="gramEnd"/>
      <w:r>
        <w:t xml:space="preserve"> </w:t>
      </w:r>
      <w:r>
        <w:t xml:space="preserve">The </w:t>
      </w:r>
      <w:proofErr w:type="spellStart"/>
      <w:r>
        <w:t>lego</w:t>
      </w:r>
      <w:proofErr w:type="spellEnd"/>
      <w:r>
        <w:t xml:space="preserve"> </w:t>
      </w:r>
      <w:proofErr w:type="spellStart"/>
      <w:r>
        <w:t>mindstorm</w:t>
      </w:r>
      <w:proofErr w:type="spellEnd"/>
      <w:r>
        <w:t xml:space="preserve"> robot will change its 4 digit code to another random number.</w:t>
      </w:r>
    </w:p>
    <w:p w:rsidR="00F73F23" w:rsidRDefault="00F73F23" w:rsidP="004F2520"/>
    <w:p w:rsidR="00FE25B0" w:rsidRDefault="00911DD7" w:rsidP="00FE25B0">
      <w:pPr>
        <w:pStyle w:val="Heading1"/>
      </w:pPr>
      <w:r>
        <w:lastRenderedPageBreak/>
        <w:t>Sp</w:t>
      </w:r>
      <w:r w:rsidR="00FE25B0">
        <w:t>ecific Requirements</w:t>
      </w:r>
      <w:bookmarkEnd w:id="19"/>
    </w:p>
    <w:p w:rsidR="00B15B2A" w:rsidRPr="00B15B2A" w:rsidRDefault="00B15B2A" w:rsidP="00B15B2A">
      <w:r>
        <w:t>In this section, specific requirements for the system are stated.  Each specific requirement is to receive a prioritization, where priority 1 indicates the highest priority requirement and priority 10 indicates the lowest priority requirement.</w:t>
      </w:r>
    </w:p>
    <w:p w:rsidR="00FE25B0" w:rsidRDefault="00FE25B0" w:rsidP="00FE25B0">
      <w:pPr>
        <w:pStyle w:val="Heading2"/>
      </w:pPr>
      <w:bookmarkStart w:id="20" w:name="_Toc319657029"/>
      <w:r>
        <w:t>User Interface Requirements</w:t>
      </w:r>
      <w:bookmarkEnd w:id="20"/>
    </w:p>
    <w:p w:rsidR="00FE25B0" w:rsidRPr="00DA23D0" w:rsidRDefault="00FE25B0" w:rsidP="00FE25B0">
      <w:r>
        <w:t>The user interface for controlling the system shall be implemented as a GUI.  However, in addition to button presses, keyboard control may also be possible.</w:t>
      </w:r>
    </w:p>
    <w:p w:rsidR="00FE25B0" w:rsidRDefault="00FE25B0" w:rsidP="00FE25B0">
      <w:pPr>
        <w:pStyle w:val="Heading3"/>
      </w:pPr>
      <w:bookmarkStart w:id="21" w:name="_Toc319657030"/>
      <w:bookmarkStart w:id="22" w:name="_Toc506458791"/>
      <w:r>
        <w:t>General requirements</w:t>
      </w:r>
      <w:bookmarkEnd w:id="21"/>
    </w:p>
    <w:p w:rsidR="00C361A8" w:rsidRDefault="00C361A8" w:rsidP="00C361A8">
      <w:pPr>
        <w:pStyle w:val="UIRequirement"/>
      </w:pPr>
      <w:r>
        <w:t xml:space="preserve">Splash Screen.  Upon program startup, the </w:t>
      </w:r>
      <w:r w:rsidR="00F73F23">
        <w:t>Robot Control Software</w:t>
      </w:r>
      <w:r>
        <w:t xml:space="preserve"> shall display the name of the development team, the product name, the copyright year, and the members of the development team as a splash screen for 2 seconds before allowing normal operation of the RC car control software.</w:t>
      </w:r>
      <w:r w:rsidR="00B15B2A">
        <w:t xml:space="preserve"> (Priority 2)</w:t>
      </w:r>
    </w:p>
    <w:p w:rsidR="00FE25B0" w:rsidRDefault="00FE25B0" w:rsidP="00FE25B0">
      <w:pPr>
        <w:pStyle w:val="UIRequirement"/>
      </w:pPr>
      <w:r>
        <w:t>All textual displays on the user interface shall have a minimum of 12 point font in order to be appropriately visible to the user.</w:t>
      </w:r>
      <w:r w:rsidR="00B15B2A">
        <w:t xml:space="preserve"> (Priority 4)</w:t>
      </w:r>
    </w:p>
    <w:p w:rsidR="00F73F23" w:rsidRDefault="00F73F23" w:rsidP="00FE25B0">
      <w:pPr>
        <w:pStyle w:val="UIRequirement"/>
      </w:pPr>
      <w:r>
        <w:t xml:space="preserve">The user interface shall provide a pop-up dialog box for the user to enter their username, password, and authentication code from the </w:t>
      </w:r>
      <w:proofErr w:type="spellStart"/>
      <w:r>
        <w:t>lego</w:t>
      </w:r>
      <w:proofErr w:type="spellEnd"/>
      <w:r>
        <w:t xml:space="preserve"> </w:t>
      </w:r>
      <w:proofErr w:type="spellStart"/>
      <w:r>
        <w:t>mindstorm</w:t>
      </w:r>
      <w:proofErr w:type="spellEnd"/>
      <w:r>
        <w:t xml:space="preserve"> robot. (Priority 1)</w:t>
      </w:r>
    </w:p>
    <w:p w:rsidR="00F73F23" w:rsidRDefault="00F73F23" w:rsidP="00FE25B0">
      <w:pPr>
        <w:pStyle w:val="UIRequirement"/>
      </w:pPr>
      <w:r>
        <w:t xml:space="preserve">The user interface shall obfuscate the entry of the </w:t>
      </w:r>
      <w:proofErr w:type="gramStart"/>
      <w:r>
        <w:t>users</w:t>
      </w:r>
      <w:proofErr w:type="gramEnd"/>
      <w:r>
        <w:t xml:space="preserve"> password on the display. (Priority 1)</w:t>
      </w:r>
    </w:p>
    <w:p w:rsidR="00FE25B0" w:rsidRPr="00C361A8" w:rsidRDefault="00C361A8" w:rsidP="00FE25B0">
      <w:pPr>
        <w:pStyle w:val="UIRequirement"/>
        <w:rPr>
          <w:color w:val="FF0000"/>
        </w:rPr>
      </w:pPr>
      <w:r w:rsidRPr="00C361A8">
        <w:rPr>
          <w:color w:val="FF0000"/>
        </w:rPr>
        <w:t>&lt;Write This&gt;</w:t>
      </w:r>
      <w:r>
        <w:rPr>
          <w:color w:val="FF0000"/>
        </w:rPr>
        <w:t>…</w:t>
      </w:r>
    </w:p>
    <w:p w:rsidR="00FE25B0" w:rsidRDefault="00F73F23" w:rsidP="00FE25B0">
      <w:pPr>
        <w:pStyle w:val="Heading3"/>
      </w:pPr>
      <w:r>
        <w:t>Path Loading</w:t>
      </w:r>
    </w:p>
    <w:p w:rsidR="00174B0E" w:rsidRPr="00C361A8" w:rsidRDefault="00174B0E" w:rsidP="00174B0E">
      <w:pPr>
        <w:pStyle w:val="UIRequirement"/>
        <w:rPr>
          <w:color w:val="FF0000"/>
        </w:rPr>
      </w:pPr>
      <w:r w:rsidRPr="00C361A8">
        <w:rPr>
          <w:color w:val="FF0000"/>
        </w:rPr>
        <w:t>&lt;Write Th</w:t>
      </w:r>
      <w:r w:rsidR="00E107E7">
        <w:rPr>
          <w:color w:val="FF0000"/>
        </w:rPr>
        <w:t>ese</w:t>
      </w:r>
      <w:r w:rsidRPr="00C361A8">
        <w:rPr>
          <w:color w:val="FF0000"/>
        </w:rPr>
        <w:t>&gt;</w:t>
      </w:r>
      <w:r>
        <w:rPr>
          <w:color w:val="FF0000"/>
        </w:rPr>
        <w:t>…</w:t>
      </w:r>
    </w:p>
    <w:p w:rsidR="00E107E7" w:rsidRDefault="00E107E7" w:rsidP="00FE25B0">
      <w:pPr>
        <w:pStyle w:val="Heading3"/>
      </w:pPr>
      <w:bookmarkStart w:id="23" w:name="_Toc319657032"/>
      <w:r>
        <w:t>Grapple Control</w:t>
      </w:r>
      <w:bookmarkEnd w:id="23"/>
    </w:p>
    <w:p w:rsidR="00E107E7" w:rsidRPr="00C361A8" w:rsidRDefault="00E107E7" w:rsidP="00E107E7">
      <w:pPr>
        <w:pStyle w:val="UIRequirement"/>
        <w:rPr>
          <w:color w:val="FF0000"/>
        </w:rPr>
      </w:pPr>
      <w:r w:rsidRPr="00C361A8">
        <w:rPr>
          <w:color w:val="FF0000"/>
        </w:rPr>
        <w:t>&lt;Write Th</w:t>
      </w:r>
      <w:r>
        <w:rPr>
          <w:color w:val="FF0000"/>
        </w:rPr>
        <w:t>is</w:t>
      </w:r>
      <w:r w:rsidRPr="00C361A8">
        <w:rPr>
          <w:color w:val="FF0000"/>
        </w:rPr>
        <w:t>&gt;</w:t>
      </w:r>
      <w:r>
        <w:rPr>
          <w:color w:val="FF0000"/>
        </w:rPr>
        <w:t>…</w:t>
      </w:r>
    </w:p>
    <w:p w:rsidR="00FE25B0" w:rsidRDefault="00BB74CE" w:rsidP="00FE25B0">
      <w:pPr>
        <w:pStyle w:val="Heading3"/>
      </w:pPr>
      <w:bookmarkStart w:id="24" w:name="_Toc319657033"/>
      <w:r>
        <w:t>Direction</w:t>
      </w:r>
      <w:r w:rsidR="00FE25B0">
        <w:t xml:space="preserve"> Control</w:t>
      </w:r>
      <w:bookmarkEnd w:id="24"/>
    </w:p>
    <w:p w:rsidR="00174B0E" w:rsidRPr="00C361A8" w:rsidRDefault="00174B0E" w:rsidP="00174B0E">
      <w:pPr>
        <w:pStyle w:val="UIRequirement"/>
        <w:rPr>
          <w:color w:val="FF0000"/>
        </w:rPr>
      </w:pPr>
      <w:r w:rsidRPr="00C361A8">
        <w:rPr>
          <w:color w:val="FF0000"/>
        </w:rPr>
        <w:t>&lt;Write Th</w:t>
      </w:r>
      <w:r w:rsidR="00E107E7">
        <w:rPr>
          <w:color w:val="FF0000"/>
        </w:rPr>
        <w:t>ese</w:t>
      </w:r>
      <w:r w:rsidRPr="00C361A8">
        <w:rPr>
          <w:color w:val="FF0000"/>
        </w:rPr>
        <w:t>&gt;</w:t>
      </w:r>
      <w:r>
        <w:rPr>
          <w:color w:val="FF0000"/>
        </w:rPr>
        <w:t>…</w:t>
      </w:r>
    </w:p>
    <w:p w:rsidR="00174B0E" w:rsidRPr="00C361A8" w:rsidRDefault="00174B0E" w:rsidP="00174B0E">
      <w:pPr>
        <w:pStyle w:val="UIRequirement"/>
        <w:rPr>
          <w:color w:val="FF0000"/>
        </w:rPr>
      </w:pPr>
      <w:r w:rsidRPr="00C361A8">
        <w:rPr>
          <w:color w:val="FF0000"/>
        </w:rPr>
        <w:t>&lt;Write This&gt;</w:t>
      </w:r>
      <w:r>
        <w:rPr>
          <w:color w:val="FF0000"/>
        </w:rPr>
        <w:t>…</w:t>
      </w:r>
    </w:p>
    <w:p w:rsidR="00174B0E" w:rsidRPr="00174B0E" w:rsidRDefault="00174B0E" w:rsidP="00FE25B0">
      <w:pPr>
        <w:pStyle w:val="Heading3"/>
        <w:rPr>
          <w:color w:val="FF0000"/>
        </w:rPr>
      </w:pPr>
      <w:bookmarkStart w:id="25" w:name="_Toc319657034"/>
      <w:r w:rsidRPr="00174B0E">
        <w:rPr>
          <w:color w:val="FF0000"/>
        </w:rPr>
        <w:t xml:space="preserve">&lt;Write </w:t>
      </w:r>
      <w:proofErr w:type="gramStart"/>
      <w:r w:rsidRPr="00174B0E">
        <w:rPr>
          <w:color w:val="FF0000"/>
        </w:rPr>
        <w:t>The</w:t>
      </w:r>
      <w:proofErr w:type="gramEnd"/>
      <w:r w:rsidRPr="00174B0E">
        <w:rPr>
          <w:color w:val="FF0000"/>
        </w:rPr>
        <w:t xml:space="preserve"> Rest Here&gt;</w:t>
      </w:r>
      <w:bookmarkEnd w:id="25"/>
    </w:p>
    <w:p w:rsidR="00A911F0" w:rsidRDefault="00A911F0" w:rsidP="00FE25B0">
      <w:pPr>
        <w:pStyle w:val="Heading2"/>
      </w:pPr>
      <w:bookmarkStart w:id="26" w:name="_Toc319657035"/>
      <w:bookmarkEnd w:id="22"/>
      <w:r>
        <w:t>Functional Requirements</w:t>
      </w:r>
      <w:bookmarkEnd w:id="15"/>
      <w:bookmarkEnd w:id="26"/>
    </w:p>
    <w:p w:rsidR="00A911F0" w:rsidRPr="00315AB1" w:rsidRDefault="009415F4" w:rsidP="00315AB1">
      <w:pPr>
        <w:pStyle w:val="Heading3"/>
      </w:pPr>
      <w:bookmarkStart w:id="27" w:name="_Toc319657036"/>
      <w:r w:rsidRPr="00315AB1">
        <w:t>Ignition</w:t>
      </w:r>
      <w:bookmarkEnd w:id="27"/>
    </w:p>
    <w:p w:rsidR="0073283A" w:rsidRPr="0073283A" w:rsidRDefault="0073283A" w:rsidP="0073283A">
      <w:r>
        <w:t>Ignition control shall control the behavior of the system in terms of an operating engine.</w:t>
      </w:r>
    </w:p>
    <w:p w:rsidR="00174B0E" w:rsidRPr="00C361A8" w:rsidRDefault="00174B0E" w:rsidP="00174B0E">
      <w:pPr>
        <w:pStyle w:val="UIRequirement"/>
        <w:rPr>
          <w:color w:val="FF0000"/>
        </w:rPr>
      </w:pPr>
      <w:r w:rsidRPr="00C361A8">
        <w:rPr>
          <w:color w:val="FF0000"/>
        </w:rPr>
        <w:t>&lt;Write Th</w:t>
      </w:r>
      <w:r w:rsidR="001F4A5F">
        <w:rPr>
          <w:color w:val="FF0000"/>
        </w:rPr>
        <w:t>ese</w:t>
      </w:r>
      <w:r w:rsidRPr="00C361A8">
        <w:rPr>
          <w:color w:val="FF0000"/>
        </w:rPr>
        <w:t>&gt;</w:t>
      </w:r>
      <w:r>
        <w:rPr>
          <w:color w:val="FF0000"/>
        </w:rPr>
        <w:t>…</w:t>
      </w:r>
      <w:r w:rsidR="001F4A5F">
        <w:rPr>
          <w:color w:val="FF0000"/>
        </w:rPr>
        <w:t xml:space="preserve">  Note there may be some other headings.</w:t>
      </w:r>
    </w:p>
    <w:p w:rsidR="00B03956" w:rsidRDefault="00B03956" w:rsidP="00C146D5">
      <w:pPr>
        <w:pStyle w:val="Heading2"/>
      </w:pPr>
      <w:bookmarkStart w:id="28" w:name="_Toc319657037"/>
      <w:bookmarkStart w:id="29" w:name="_Toc506458798"/>
      <w:r>
        <w:lastRenderedPageBreak/>
        <w:t>External Interfaces</w:t>
      </w:r>
      <w:bookmarkEnd w:id="28"/>
    </w:p>
    <w:p w:rsidR="001F4A5F" w:rsidRDefault="001F4A5F" w:rsidP="00C33622">
      <w:pPr>
        <w:pStyle w:val="Heading2"/>
        <w:numPr>
          <w:ilvl w:val="0"/>
          <w:numId w:val="0"/>
        </w:numPr>
        <w:ind w:left="576"/>
      </w:pPr>
    </w:p>
    <w:p w:rsidR="001F4A5F" w:rsidRPr="001F4A5F" w:rsidRDefault="001F4A5F" w:rsidP="001F4A5F"/>
    <w:p w:rsidR="00A911F0" w:rsidRDefault="00A911F0" w:rsidP="00C146D5">
      <w:pPr>
        <w:pStyle w:val="Heading2"/>
      </w:pPr>
      <w:bookmarkStart w:id="30" w:name="_Toc319657038"/>
      <w:r>
        <w:t>Non-Functional Requirements</w:t>
      </w:r>
      <w:bookmarkEnd w:id="29"/>
      <w:bookmarkEnd w:id="30"/>
    </w:p>
    <w:p w:rsidR="00A911F0" w:rsidRDefault="00A911F0" w:rsidP="00A911F0">
      <w:pPr>
        <w:pStyle w:val="BodyText"/>
      </w:pPr>
      <w:r>
        <w:t xml:space="preserve">Non-functional requirements may exist for the following attributes.  Often these requirements must be achieved at a system-wide level rather than at a unit level.  State the requirements in the following sections in measurable terms (e.g., 95% of transaction shall be processed in less than a second, system downtime may not exceed 1 minute per day, &gt; 30 day MTBF value, etc). </w:t>
      </w:r>
    </w:p>
    <w:p w:rsidR="00A911F0" w:rsidRDefault="00A911F0" w:rsidP="00315AB1">
      <w:pPr>
        <w:pStyle w:val="Heading3"/>
      </w:pPr>
      <w:bookmarkStart w:id="31" w:name="_Toc506458799"/>
      <w:bookmarkStart w:id="32" w:name="_Toc319657039"/>
      <w:r>
        <w:t>Performance</w:t>
      </w:r>
      <w:bookmarkEnd w:id="31"/>
      <w:bookmarkEnd w:id="32"/>
    </w:p>
    <w:p w:rsidR="00A911F0" w:rsidRDefault="00A911F0" w:rsidP="00315AB1">
      <w:pPr>
        <w:pStyle w:val="Heading3"/>
      </w:pPr>
      <w:bookmarkStart w:id="33" w:name="_Toc506458800"/>
      <w:bookmarkStart w:id="34" w:name="_Toc319657040"/>
      <w:r>
        <w:t>Reliability</w:t>
      </w:r>
      <w:bookmarkEnd w:id="33"/>
      <w:bookmarkEnd w:id="34"/>
    </w:p>
    <w:p w:rsidR="00A911F0" w:rsidRDefault="00A911F0" w:rsidP="00315AB1">
      <w:pPr>
        <w:pStyle w:val="Heading3"/>
      </w:pPr>
      <w:bookmarkStart w:id="35" w:name="_Toc506458801"/>
      <w:bookmarkStart w:id="36" w:name="_Toc319657041"/>
      <w:r>
        <w:t>Availability</w:t>
      </w:r>
      <w:bookmarkEnd w:id="35"/>
      <w:bookmarkEnd w:id="36"/>
    </w:p>
    <w:p w:rsidR="00A911F0" w:rsidRDefault="00A911F0" w:rsidP="00315AB1">
      <w:pPr>
        <w:pStyle w:val="Heading3"/>
      </w:pPr>
      <w:bookmarkStart w:id="37" w:name="_Toc506458802"/>
      <w:bookmarkStart w:id="38" w:name="_Toc319657042"/>
      <w:r>
        <w:t>Security</w:t>
      </w:r>
      <w:bookmarkEnd w:id="37"/>
      <w:bookmarkEnd w:id="38"/>
    </w:p>
    <w:p w:rsidR="00F73F23" w:rsidRPr="00F73F23" w:rsidRDefault="00F73F23" w:rsidP="00F73F23">
      <w:r>
        <w:t xml:space="preserve">The </w:t>
      </w:r>
      <w:proofErr w:type="gramStart"/>
      <w:r>
        <w:t>users</w:t>
      </w:r>
      <w:proofErr w:type="gramEnd"/>
      <w:r>
        <w:t xml:space="preserve"> password shall be stored using an encrypted hash.</w:t>
      </w:r>
    </w:p>
    <w:p w:rsidR="00A911F0" w:rsidRDefault="00A911F0" w:rsidP="00315AB1">
      <w:pPr>
        <w:pStyle w:val="Heading3"/>
      </w:pPr>
      <w:bookmarkStart w:id="39" w:name="_Toc506458803"/>
      <w:bookmarkStart w:id="40" w:name="_Toc319657043"/>
      <w:r>
        <w:t>Maintainability</w:t>
      </w:r>
      <w:bookmarkEnd w:id="39"/>
      <w:bookmarkEnd w:id="40"/>
    </w:p>
    <w:p w:rsidR="00A911F0" w:rsidRDefault="00A911F0" w:rsidP="00315AB1">
      <w:pPr>
        <w:pStyle w:val="Heading3"/>
      </w:pPr>
      <w:bookmarkStart w:id="41" w:name="_Toc506458804"/>
      <w:bookmarkStart w:id="42" w:name="_Toc319657044"/>
      <w:r>
        <w:t>Portability</w:t>
      </w:r>
      <w:bookmarkEnd w:id="41"/>
      <w:bookmarkEnd w:id="42"/>
    </w:p>
    <w:p w:rsidR="00454962" w:rsidRDefault="00454962" w:rsidP="00454962">
      <w:pPr>
        <w:pStyle w:val="Heading3"/>
      </w:pPr>
      <w:bookmarkStart w:id="43" w:name="_Toc319657045"/>
      <w:r>
        <w:t>Safety</w:t>
      </w:r>
      <w:bookmarkEnd w:id="43"/>
    </w:p>
    <w:p w:rsidR="00454962" w:rsidRDefault="00454962" w:rsidP="00454962">
      <w:pPr>
        <w:pStyle w:val="Heading3"/>
      </w:pPr>
      <w:bookmarkStart w:id="44" w:name="_Toc319657046"/>
      <w:r>
        <w:t>Training-related Requirements</w:t>
      </w:r>
      <w:bookmarkEnd w:id="44"/>
    </w:p>
    <w:p w:rsidR="00454962" w:rsidRDefault="00454962" w:rsidP="00454962">
      <w:pPr>
        <w:pStyle w:val="Heading3"/>
      </w:pPr>
      <w:bookmarkStart w:id="45" w:name="_Toc319657047"/>
      <w:r>
        <w:t>Packaging Requirements</w:t>
      </w:r>
      <w:bookmarkEnd w:id="45"/>
    </w:p>
    <w:p w:rsidR="00454962" w:rsidRDefault="00454962" w:rsidP="00454962">
      <w:pPr>
        <w:pStyle w:val="Heading3"/>
      </w:pPr>
      <w:bookmarkStart w:id="46" w:name="_Toc319657048"/>
      <w:r>
        <w:t>Legal Requirements</w:t>
      </w:r>
      <w:bookmarkEnd w:id="46"/>
    </w:p>
    <w:p w:rsidR="00454962" w:rsidRDefault="00454962" w:rsidP="00454962">
      <w:pPr>
        <w:pStyle w:val="ListParagraph"/>
        <w:numPr>
          <w:ilvl w:val="0"/>
          <w:numId w:val="31"/>
        </w:numPr>
      </w:pPr>
      <w:r>
        <w:t>Copyright laws and license agreements must be respected for any third party software used in the creation of this system.</w:t>
      </w:r>
      <w:r w:rsidR="00B15B2A">
        <w:t xml:space="preserve"> (Priority 1)</w:t>
      </w:r>
    </w:p>
    <w:p w:rsidR="00B03956" w:rsidRDefault="00B03956" w:rsidP="00A911F0">
      <w:pPr>
        <w:pStyle w:val="BodyText"/>
      </w:pPr>
    </w:p>
    <w:sectPr w:rsidR="00B03956" w:rsidSect="001C4CC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25" w:rsidRDefault="00913425" w:rsidP="001C4CC3">
      <w:pPr>
        <w:spacing w:after="0" w:line="240" w:lineRule="auto"/>
      </w:pPr>
      <w:r>
        <w:separator/>
      </w:r>
    </w:p>
  </w:endnote>
  <w:endnote w:type="continuationSeparator" w:id="0">
    <w:p w:rsidR="00913425" w:rsidRDefault="00913425" w:rsidP="001C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7" w:rsidRDefault="00120E07">
    <w:pPr>
      <w:pStyle w:val="Footer"/>
      <w:tabs>
        <w:tab w:val="clear" w:pos="4320"/>
        <w:tab w:val="clear" w:pos="8640"/>
        <w:tab w:val="center" w:pos="4680"/>
        <w:tab w:val="right" w:pos="9360"/>
      </w:tabs>
    </w:pPr>
    <w:r>
      <w:t>Software Requirements Specification</w:t>
    </w:r>
    <w:r>
      <w:tab/>
    </w:r>
    <w:r>
      <w:tab/>
      <w:t xml:space="preserve">Page </w:t>
    </w:r>
    <w:r w:rsidR="00200EAD">
      <w:rPr>
        <w:rStyle w:val="PageNumber"/>
      </w:rPr>
      <w:fldChar w:fldCharType="begin"/>
    </w:r>
    <w:r>
      <w:rPr>
        <w:rStyle w:val="PageNumber"/>
      </w:rPr>
      <w:instrText xml:space="preserve"> PAGE </w:instrText>
    </w:r>
    <w:r w:rsidR="00200EAD">
      <w:rPr>
        <w:rStyle w:val="PageNumber"/>
      </w:rPr>
      <w:fldChar w:fldCharType="separate"/>
    </w:r>
    <w:r w:rsidR="00F73F23">
      <w:rPr>
        <w:rStyle w:val="PageNumber"/>
        <w:noProof/>
      </w:rPr>
      <w:t>5</w:t>
    </w:r>
    <w:r w:rsidR="00200EAD">
      <w:rPr>
        <w:rStyle w:val="PageNumber"/>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25" w:rsidRDefault="00913425" w:rsidP="001C4CC3">
      <w:pPr>
        <w:spacing w:after="0" w:line="240" w:lineRule="auto"/>
      </w:pPr>
      <w:r>
        <w:separator/>
      </w:r>
    </w:p>
  </w:footnote>
  <w:footnote w:type="continuationSeparator" w:id="0">
    <w:p w:rsidR="00913425" w:rsidRDefault="00913425" w:rsidP="001C4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7" w:rsidRPr="00A71E4A" w:rsidRDefault="00120E07" w:rsidP="00A71E4A">
    <w:pPr>
      <w:spacing w:after="0" w:line="240" w:lineRule="auto"/>
      <w:ind w:left="720" w:firstLine="720"/>
      <w:rPr>
        <w:sz w:val="24"/>
      </w:rPr>
    </w:pPr>
    <w:r w:rsidRPr="00A71E4A">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17054" cy="642730"/>
          <wp:effectExtent l="19050" t="0" r="0" b="0"/>
          <wp:wrapTight wrapText="bothSides">
            <wp:wrapPolygon edited="0">
              <wp:start x="-667" y="0"/>
              <wp:lineTo x="-667" y="20487"/>
              <wp:lineTo x="21339" y="20487"/>
              <wp:lineTo x="21339" y="0"/>
              <wp:lineTo x="-6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054" cy="642730"/>
                  </a:xfrm>
                  <a:prstGeom prst="rect">
                    <a:avLst/>
                  </a:prstGeom>
                  <a:noFill/>
                  <a:ln w="9525">
                    <a:noFill/>
                    <a:miter lim="800000"/>
                    <a:headEnd/>
                    <a:tailEnd/>
                  </a:ln>
                </pic:spPr>
              </pic:pic>
            </a:graphicData>
          </a:graphic>
        </wp:anchor>
      </w:drawing>
    </w:r>
    <w:r w:rsidRPr="00A71E4A">
      <w:rPr>
        <w:sz w:val="24"/>
      </w:rPr>
      <w:t>SE2890 RC Car Control Software Design</w:t>
    </w:r>
  </w:p>
  <w:p w:rsidR="00120E07" w:rsidRDefault="00120E07" w:rsidP="00A71E4A">
    <w:pPr>
      <w:spacing w:after="0" w:line="240" w:lineRule="auto"/>
      <w:ind w:left="720" w:firstLine="720"/>
      <w:rPr>
        <w:sz w:val="24"/>
      </w:rPr>
    </w:pPr>
    <w:r w:rsidRPr="00A71E4A">
      <w:rPr>
        <w:sz w:val="24"/>
      </w:rPr>
      <w:t>Soft</w:t>
    </w:r>
    <w:r>
      <w:rPr>
        <w:sz w:val="24"/>
      </w:rPr>
      <w:t>ware Requirements Specification</w:t>
    </w:r>
  </w:p>
  <w:p w:rsidR="00120E07" w:rsidRPr="00174B0E" w:rsidRDefault="00120E07" w:rsidP="00A71E4A">
    <w:pPr>
      <w:spacing w:after="0" w:line="240" w:lineRule="auto"/>
      <w:ind w:left="720" w:firstLine="720"/>
      <w:rPr>
        <w:color w:val="FF0000"/>
      </w:rPr>
    </w:pPr>
    <w:r w:rsidRPr="00174B0E">
      <w:rPr>
        <w:color w:val="FF0000"/>
      </w:rPr>
      <w:t>&lt;Team Name&gt;</w:t>
    </w:r>
  </w:p>
  <w:p w:rsidR="00120E07" w:rsidRPr="00A71E4A" w:rsidRDefault="00913425" w:rsidP="00A71E4A">
    <w:pPr>
      <w:spacing w:after="0" w:line="240" w:lineRule="auto"/>
      <w:ind w:left="720" w:firstLine="720"/>
      <w:rPr>
        <w:sz w:val="24"/>
      </w:rPr>
    </w:pPr>
    <w:r>
      <w:rPr>
        <w:noProof/>
        <w:sz w:val="24"/>
      </w:rPr>
      <w:pict>
        <v:shapetype id="_x0000_t32" coordsize="21600,21600" o:spt="32" o:oned="t" path="m,l21600,21600e" filled="f">
          <v:path arrowok="t" fillok="f" o:connecttype="none"/>
          <o:lock v:ext="edit" shapetype="t"/>
        </v:shapetype>
        <v:shape id="_x0000_s2049" type="#_x0000_t32" style="position:absolute;left:0;text-align:left;margin-left:-6.8pt;margin-top:12.6pt;width:481.6pt;height:.55pt;flip:y;z-index:251659264" o:connectortype="straight"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14A"/>
    <w:multiLevelType w:val="hybridMultilevel"/>
    <w:tmpl w:val="C9382000"/>
    <w:lvl w:ilvl="0" w:tplc="FF5E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02423"/>
    <w:multiLevelType w:val="multilevel"/>
    <w:tmpl w:val="0AFE02A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7218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076389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313FD6"/>
    <w:multiLevelType w:val="multilevel"/>
    <w:tmpl w:val="0C36D8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C3D65"/>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9C064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436CD1"/>
    <w:multiLevelType w:val="multilevel"/>
    <w:tmpl w:val="8EE8E454"/>
    <w:styleLink w:val="Style1"/>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1BE000B"/>
    <w:multiLevelType w:val="hybridMultilevel"/>
    <w:tmpl w:val="840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05DF6"/>
    <w:multiLevelType w:val="multilevel"/>
    <w:tmpl w:val="CA14004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7A2365"/>
    <w:multiLevelType w:val="multilevel"/>
    <w:tmpl w:val="5B065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301F0"/>
    <w:multiLevelType w:val="multilevel"/>
    <w:tmpl w:val="07F6D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581D87"/>
    <w:multiLevelType w:val="hybridMultilevel"/>
    <w:tmpl w:val="0C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E75D2"/>
    <w:multiLevelType w:val="hybridMultilevel"/>
    <w:tmpl w:val="BB1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B714F"/>
    <w:multiLevelType w:val="multilevel"/>
    <w:tmpl w:val="4706199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5952A5"/>
    <w:multiLevelType w:val="multilevel"/>
    <w:tmpl w:val="CA14004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27175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E32DE8"/>
    <w:multiLevelType w:val="hybridMultilevel"/>
    <w:tmpl w:val="1FA094E4"/>
    <w:lvl w:ilvl="0" w:tplc="5E58A968">
      <w:start w:val="1"/>
      <w:numFmt w:val="decimal"/>
      <w:pStyle w:val="FunctionalRequirement"/>
      <w:lvlText w:val="Req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73FE5"/>
    <w:multiLevelType w:val="multilevel"/>
    <w:tmpl w:val="ED1A8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B225D1"/>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7880E5B"/>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C170158"/>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E690714"/>
    <w:multiLevelType w:val="hybridMultilevel"/>
    <w:tmpl w:val="D9ECF520"/>
    <w:lvl w:ilvl="0" w:tplc="262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943A8"/>
    <w:multiLevelType w:val="multilevel"/>
    <w:tmpl w:val="75104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9F0842"/>
    <w:multiLevelType w:val="multilevel"/>
    <w:tmpl w:val="DFDEF2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D9696A"/>
    <w:multiLevelType w:val="hybridMultilevel"/>
    <w:tmpl w:val="8E781964"/>
    <w:lvl w:ilvl="0" w:tplc="DD04A420">
      <w:start w:val="1"/>
      <w:numFmt w:val="decimal"/>
      <w:pStyle w:val="UIRequirement"/>
      <w:lvlText w:val="UI Req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166FF8"/>
    <w:multiLevelType w:val="hybridMultilevel"/>
    <w:tmpl w:val="8DEE4E80"/>
    <w:lvl w:ilvl="0" w:tplc="94A2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653AC"/>
    <w:multiLevelType w:val="multilevel"/>
    <w:tmpl w:val="5CCC641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D3D6DF4"/>
    <w:multiLevelType w:val="hybridMultilevel"/>
    <w:tmpl w:val="F1EEFA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EA7293C"/>
    <w:multiLevelType w:val="multilevel"/>
    <w:tmpl w:val="8EE8E454"/>
    <w:numStyleLink w:val="Style1"/>
  </w:abstractNum>
  <w:num w:numId="1">
    <w:abstractNumId w:val="28"/>
  </w:num>
  <w:num w:numId="2">
    <w:abstractNumId w:val="17"/>
  </w:num>
  <w:num w:numId="3">
    <w:abstractNumId w:val="1"/>
  </w:num>
  <w:num w:numId="4">
    <w:abstractNumId w:val="4"/>
  </w:num>
  <w:num w:numId="5">
    <w:abstractNumId w:val="10"/>
  </w:num>
  <w:num w:numId="6">
    <w:abstractNumId w:val="11"/>
  </w:num>
  <w:num w:numId="7">
    <w:abstractNumId w:val="24"/>
  </w:num>
  <w:num w:numId="8">
    <w:abstractNumId w:val="25"/>
  </w:num>
  <w:num w:numId="9">
    <w:abstractNumId w:val="8"/>
  </w:num>
  <w:num w:numId="10">
    <w:abstractNumId w:val="12"/>
  </w:num>
  <w:num w:numId="11">
    <w:abstractNumId w:val="13"/>
  </w:num>
  <w:num w:numId="12">
    <w:abstractNumId w:val="5"/>
  </w:num>
  <w:num w:numId="13">
    <w:abstractNumId w:val="18"/>
  </w:num>
  <w:num w:numId="14">
    <w:abstractNumId w:val="23"/>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7"/>
  </w:num>
  <w:num w:numId="20">
    <w:abstractNumId w:val="29"/>
  </w:num>
  <w:num w:numId="21">
    <w:abstractNumId w:val="16"/>
  </w:num>
  <w:num w:numId="22">
    <w:abstractNumId w:val="0"/>
  </w:num>
  <w:num w:numId="23">
    <w:abstractNumId w:val="22"/>
  </w:num>
  <w:num w:numId="24">
    <w:abstractNumId w:val="26"/>
  </w:num>
  <w:num w:numId="25">
    <w:abstractNumId w:val="20"/>
  </w:num>
  <w:num w:numId="26">
    <w:abstractNumId w:val="21"/>
  </w:num>
  <w:num w:numId="27">
    <w:abstractNumId w:val="19"/>
  </w:num>
  <w:num w:numId="28">
    <w:abstractNumId w:val="14"/>
  </w:num>
  <w:num w:numId="29">
    <w:abstractNumId w:val="27"/>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911F0"/>
    <w:rsid w:val="00017394"/>
    <w:rsid w:val="00080DBB"/>
    <w:rsid w:val="00084AB7"/>
    <w:rsid w:val="00120E07"/>
    <w:rsid w:val="00122D6D"/>
    <w:rsid w:val="00136EF2"/>
    <w:rsid w:val="00161E56"/>
    <w:rsid w:val="0016719B"/>
    <w:rsid w:val="001730F1"/>
    <w:rsid w:val="00174B0E"/>
    <w:rsid w:val="00174BAC"/>
    <w:rsid w:val="00193893"/>
    <w:rsid w:val="001A385A"/>
    <w:rsid w:val="001C4CC3"/>
    <w:rsid w:val="001D0474"/>
    <w:rsid w:val="001F2C5A"/>
    <w:rsid w:val="001F4A5F"/>
    <w:rsid w:val="00200EAD"/>
    <w:rsid w:val="00315AB1"/>
    <w:rsid w:val="00330674"/>
    <w:rsid w:val="003401C5"/>
    <w:rsid w:val="003912EF"/>
    <w:rsid w:val="00454962"/>
    <w:rsid w:val="00495813"/>
    <w:rsid w:val="004B1386"/>
    <w:rsid w:val="004C1B30"/>
    <w:rsid w:val="004D13D5"/>
    <w:rsid w:val="004F2520"/>
    <w:rsid w:val="005A4A40"/>
    <w:rsid w:val="00645097"/>
    <w:rsid w:val="0068782D"/>
    <w:rsid w:val="006B3CE2"/>
    <w:rsid w:val="006F6544"/>
    <w:rsid w:val="0073283A"/>
    <w:rsid w:val="007D3E2A"/>
    <w:rsid w:val="007E0A7D"/>
    <w:rsid w:val="007E2C7E"/>
    <w:rsid w:val="00911DD7"/>
    <w:rsid w:val="00913425"/>
    <w:rsid w:val="009415F4"/>
    <w:rsid w:val="009C0441"/>
    <w:rsid w:val="009E0BE9"/>
    <w:rsid w:val="00A01154"/>
    <w:rsid w:val="00A110A8"/>
    <w:rsid w:val="00A7196B"/>
    <w:rsid w:val="00A71E4A"/>
    <w:rsid w:val="00A80143"/>
    <w:rsid w:val="00A90CB3"/>
    <w:rsid w:val="00A911F0"/>
    <w:rsid w:val="00B03956"/>
    <w:rsid w:val="00B0403A"/>
    <w:rsid w:val="00B15B2A"/>
    <w:rsid w:val="00BA3CB9"/>
    <w:rsid w:val="00BB65CC"/>
    <w:rsid w:val="00BB74CE"/>
    <w:rsid w:val="00BD47D9"/>
    <w:rsid w:val="00C146D5"/>
    <w:rsid w:val="00C33622"/>
    <w:rsid w:val="00C361A8"/>
    <w:rsid w:val="00C7040A"/>
    <w:rsid w:val="00D11529"/>
    <w:rsid w:val="00D317F7"/>
    <w:rsid w:val="00DA23D0"/>
    <w:rsid w:val="00DD2E65"/>
    <w:rsid w:val="00E0553A"/>
    <w:rsid w:val="00E107E7"/>
    <w:rsid w:val="00E45EBA"/>
    <w:rsid w:val="00EA7FC8"/>
    <w:rsid w:val="00F130C3"/>
    <w:rsid w:val="00F61160"/>
    <w:rsid w:val="00F73F23"/>
    <w:rsid w:val="00FE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E"/>
  </w:style>
  <w:style w:type="paragraph" w:styleId="Heading1">
    <w:name w:val="heading 1"/>
    <w:basedOn w:val="Normal"/>
    <w:next w:val="Normal"/>
    <w:link w:val="Heading1Char"/>
    <w:qFormat/>
    <w:rsid w:val="00C146D5"/>
    <w:pPr>
      <w:keepNext/>
      <w:pageBreakBefore/>
      <w:numPr>
        <w:numId w:val="17"/>
      </w:numPr>
      <w:spacing w:after="0" w:line="240" w:lineRule="auto"/>
      <w:outlineLvl w:val="0"/>
    </w:pPr>
    <w:rPr>
      <w:rFonts w:ascii="Times" w:eastAsia="Times" w:hAnsi="Times" w:cs="Times New Roman"/>
      <w:b/>
      <w:sz w:val="32"/>
      <w:szCs w:val="20"/>
    </w:rPr>
  </w:style>
  <w:style w:type="paragraph" w:styleId="Heading2">
    <w:name w:val="heading 2"/>
    <w:basedOn w:val="Normal"/>
    <w:next w:val="Normal"/>
    <w:link w:val="Heading2Char"/>
    <w:uiPriority w:val="9"/>
    <w:qFormat/>
    <w:rsid w:val="00C146D5"/>
    <w:pPr>
      <w:keepNext/>
      <w:numPr>
        <w:ilvl w:val="1"/>
        <w:numId w:val="17"/>
      </w:numPr>
      <w:spacing w:after="0" w:line="240" w:lineRule="auto"/>
      <w:outlineLvl w:val="1"/>
    </w:pPr>
    <w:rPr>
      <w:rFonts w:ascii="Times" w:eastAsia="Times" w:hAnsi="Times" w:cs="Times New Roman"/>
      <w:b/>
      <w:sz w:val="28"/>
      <w:szCs w:val="20"/>
    </w:rPr>
  </w:style>
  <w:style w:type="paragraph" w:styleId="Heading3">
    <w:name w:val="heading 3"/>
    <w:basedOn w:val="Normal"/>
    <w:next w:val="Normal"/>
    <w:link w:val="Heading3Char"/>
    <w:uiPriority w:val="9"/>
    <w:qFormat/>
    <w:rsid w:val="00315AB1"/>
    <w:pPr>
      <w:keepNext/>
      <w:numPr>
        <w:ilvl w:val="2"/>
        <w:numId w:val="17"/>
      </w:numPr>
      <w:tabs>
        <w:tab w:val="left" w:pos="180"/>
        <w:tab w:val="left" w:pos="360"/>
        <w:tab w:val="left" w:pos="720"/>
      </w:tabs>
      <w:spacing w:before="120" w:after="60" w:line="240" w:lineRule="auto"/>
      <w:outlineLvl w:val="2"/>
    </w:pPr>
    <w:rPr>
      <w:rFonts w:ascii="Times" w:eastAsia="Times" w:hAnsi="Times" w:cs="Times New Roman"/>
      <w:b/>
      <w:sz w:val="24"/>
      <w:szCs w:val="20"/>
    </w:rPr>
  </w:style>
  <w:style w:type="paragraph" w:styleId="Heading4">
    <w:name w:val="heading 4"/>
    <w:basedOn w:val="Normal"/>
    <w:next w:val="Normal"/>
    <w:link w:val="Heading4Char"/>
    <w:uiPriority w:val="9"/>
    <w:semiHidden/>
    <w:unhideWhenUsed/>
    <w:qFormat/>
    <w:rsid w:val="00BA3CB9"/>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3CB9"/>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3CB9"/>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3CB9"/>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CB9"/>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CB9"/>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6D5"/>
    <w:rPr>
      <w:rFonts w:ascii="Times" w:eastAsia="Times" w:hAnsi="Times" w:cs="Times New Roman"/>
      <w:b/>
      <w:sz w:val="32"/>
      <w:szCs w:val="20"/>
    </w:rPr>
  </w:style>
  <w:style w:type="character" w:customStyle="1" w:styleId="Heading2Char">
    <w:name w:val="Heading 2 Char"/>
    <w:basedOn w:val="DefaultParagraphFont"/>
    <w:link w:val="Heading2"/>
    <w:uiPriority w:val="9"/>
    <w:rsid w:val="00C146D5"/>
    <w:rPr>
      <w:rFonts w:ascii="Times" w:eastAsia="Times" w:hAnsi="Times" w:cs="Times New Roman"/>
      <w:b/>
      <w:sz w:val="28"/>
      <w:szCs w:val="20"/>
    </w:rPr>
  </w:style>
  <w:style w:type="character" w:customStyle="1" w:styleId="Heading3Char">
    <w:name w:val="Heading 3 Char"/>
    <w:basedOn w:val="DefaultParagraphFont"/>
    <w:link w:val="Heading3"/>
    <w:uiPriority w:val="9"/>
    <w:rsid w:val="00315AB1"/>
    <w:rPr>
      <w:rFonts w:ascii="Times" w:eastAsia="Times" w:hAnsi="Times" w:cs="Times New Roman"/>
      <w:b/>
      <w:sz w:val="24"/>
      <w:szCs w:val="20"/>
    </w:rPr>
  </w:style>
  <w:style w:type="paragraph" w:styleId="Header">
    <w:name w:val="header"/>
    <w:basedOn w:val="Normal"/>
    <w:link w:val="HeaderChar"/>
    <w:semiHidden/>
    <w:rsid w:val="00A911F0"/>
    <w:pPr>
      <w:tabs>
        <w:tab w:val="left" w:pos="180"/>
        <w:tab w:val="left" w:pos="360"/>
        <w:tab w:val="left" w:pos="720"/>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A911F0"/>
    <w:rPr>
      <w:rFonts w:ascii="Times" w:eastAsia="Times" w:hAnsi="Times" w:cs="Times New Roman"/>
      <w:sz w:val="24"/>
      <w:szCs w:val="20"/>
    </w:rPr>
  </w:style>
  <w:style w:type="paragraph" w:styleId="Footer">
    <w:name w:val="footer"/>
    <w:basedOn w:val="Normal"/>
    <w:link w:val="FooterChar"/>
    <w:semiHidden/>
    <w:rsid w:val="00A911F0"/>
    <w:pPr>
      <w:tabs>
        <w:tab w:val="left" w:pos="180"/>
        <w:tab w:val="left" w:pos="360"/>
        <w:tab w:val="left" w:pos="720"/>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A911F0"/>
    <w:rPr>
      <w:rFonts w:ascii="Times" w:eastAsia="Times" w:hAnsi="Times" w:cs="Times New Roman"/>
      <w:sz w:val="24"/>
      <w:szCs w:val="20"/>
    </w:rPr>
  </w:style>
  <w:style w:type="character" w:styleId="PageNumber">
    <w:name w:val="page number"/>
    <w:basedOn w:val="DefaultParagraphFont"/>
    <w:semiHidden/>
    <w:rsid w:val="00A911F0"/>
  </w:style>
  <w:style w:type="paragraph" w:styleId="TOC1">
    <w:name w:val="toc 1"/>
    <w:basedOn w:val="Normal"/>
    <w:next w:val="Normal"/>
    <w:autoRedefine/>
    <w:uiPriority w:val="39"/>
    <w:rsid w:val="00C146D5"/>
    <w:pPr>
      <w:tabs>
        <w:tab w:val="left" w:pos="480"/>
        <w:tab w:val="right" w:leader="dot" w:pos="9350"/>
      </w:tabs>
      <w:spacing w:before="120" w:after="120" w:line="240" w:lineRule="auto"/>
    </w:pPr>
    <w:rPr>
      <w:rFonts w:ascii="Times" w:eastAsia="Times" w:hAnsi="Times" w:cs="Times New Roman"/>
      <w:b/>
      <w:caps/>
      <w:sz w:val="20"/>
      <w:szCs w:val="20"/>
    </w:rPr>
  </w:style>
  <w:style w:type="paragraph" w:styleId="TOC2">
    <w:name w:val="toc 2"/>
    <w:basedOn w:val="Normal"/>
    <w:next w:val="Normal"/>
    <w:autoRedefine/>
    <w:uiPriority w:val="39"/>
    <w:rsid w:val="00A911F0"/>
    <w:pPr>
      <w:spacing w:after="0" w:line="240" w:lineRule="auto"/>
      <w:ind w:left="240"/>
    </w:pPr>
    <w:rPr>
      <w:rFonts w:ascii="Times" w:eastAsia="Times" w:hAnsi="Times" w:cs="Times New Roman"/>
      <w:smallCaps/>
      <w:sz w:val="20"/>
      <w:szCs w:val="20"/>
    </w:rPr>
  </w:style>
  <w:style w:type="paragraph" w:styleId="TOC3">
    <w:name w:val="toc 3"/>
    <w:basedOn w:val="Normal"/>
    <w:next w:val="Normal"/>
    <w:autoRedefine/>
    <w:uiPriority w:val="39"/>
    <w:rsid w:val="00A911F0"/>
    <w:pPr>
      <w:spacing w:after="0" w:line="240" w:lineRule="auto"/>
      <w:ind w:left="480"/>
    </w:pPr>
    <w:rPr>
      <w:rFonts w:ascii="Times" w:eastAsia="Times" w:hAnsi="Times" w:cs="Times New Roman"/>
      <w:i/>
      <w:sz w:val="20"/>
      <w:szCs w:val="20"/>
    </w:rPr>
  </w:style>
  <w:style w:type="paragraph" w:styleId="Title">
    <w:name w:val="Title"/>
    <w:basedOn w:val="Normal"/>
    <w:link w:val="TitleChar"/>
    <w:qFormat/>
    <w:rsid w:val="00A911F0"/>
    <w:pPr>
      <w:tabs>
        <w:tab w:val="left" w:pos="180"/>
        <w:tab w:val="left" w:pos="360"/>
        <w:tab w:val="left" w:pos="720"/>
      </w:tabs>
      <w:spacing w:after="0" w:line="240" w:lineRule="auto"/>
      <w:jc w:val="center"/>
    </w:pPr>
    <w:rPr>
      <w:rFonts w:ascii="Times" w:eastAsia="Times" w:hAnsi="Times" w:cs="Times New Roman"/>
      <w:b/>
      <w:sz w:val="32"/>
      <w:szCs w:val="20"/>
    </w:rPr>
  </w:style>
  <w:style w:type="character" w:customStyle="1" w:styleId="TitleChar">
    <w:name w:val="Title Char"/>
    <w:basedOn w:val="DefaultParagraphFont"/>
    <w:link w:val="Title"/>
    <w:rsid w:val="00A911F0"/>
    <w:rPr>
      <w:rFonts w:ascii="Times" w:eastAsia="Times" w:hAnsi="Times" w:cs="Times New Roman"/>
      <w:b/>
      <w:sz w:val="32"/>
      <w:szCs w:val="20"/>
    </w:rPr>
  </w:style>
  <w:style w:type="paragraph" w:styleId="BodyText">
    <w:name w:val="Body Text"/>
    <w:basedOn w:val="Normal"/>
    <w:link w:val="BodyTextChar"/>
    <w:semiHidden/>
    <w:rsid w:val="00A911F0"/>
    <w:pPr>
      <w:tabs>
        <w:tab w:val="left" w:pos="180"/>
        <w:tab w:val="left" w:pos="360"/>
        <w:tab w:val="left" w:pos="720"/>
      </w:tabs>
      <w:spacing w:after="0" w:line="240" w:lineRule="auto"/>
    </w:pPr>
    <w:rPr>
      <w:rFonts w:ascii="Times" w:eastAsia="Times" w:hAnsi="Times" w:cs="Times New Roman"/>
      <w:i/>
      <w:sz w:val="24"/>
      <w:szCs w:val="20"/>
    </w:rPr>
  </w:style>
  <w:style w:type="character" w:customStyle="1" w:styleId="BodyTextChar">
    <w:name w:val="Body Text Char"/>
    <w:basedOn w:val="DefaultParagraphFont"/>
    <w:link w:val="BodyText"/>
    <w:semiHidden/>
    <w:rsid w:val="00A911F0"/>
    <w:rPr>
      <w:rFonts w:ascii="Times" w:eastAsia="Times" w:hAnsi="Times" w:cs="Times New Roman"/>
      <w:i/>
      <w:sz w:val="24"/>
      <w:szCs w:val="20"/>
    </w:rPr>
  </w:style>
  <w:style w:type="paragraph" w:customStyle="1" w:styleId="FunctionalRequirement">
    <w:name w:val="Functional Requirement"/>
    <w:basedOn w:val="Normal"/>
    <w:link w:val="FunctionalRequirementChar"/>
    <w:qFormat/>
    <w:rsid w:val="00A80143"/>
    <w:pPr>
      <w:numPr>
        <w:numId w:val="2"/>
      </w:numPr>
    </w:pPr>
  </w:style>
  <w:style w:type="character" w:customStyle="1" w:styleId="Heading4Char">
    <w:name w:val="Heading 4 Char"/>
    <w:basedOn w:val="DefaultParagraphFont"/>
    <w:link w:val="Heading4"/>
    <w:uiPriority w:val="9"/>
    <w:semiHidden/>
    <w:rsid w:val="00BA3C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3C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3C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3C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C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3CB9"/>
    <w:rPr>
      <w:rFonts w:asciiTheme="majorHAnsi" w:eastAsiaTheme="majorEastAsia" w:hAnsiTheme="majorHAnsi" w:cstheme="majorBidi"/>
      <w:i/>
      <w:iCs/>
      <w:color w:val="404040" w:themeColor="text1" w:themeTint="BF"/>
      <w:sz w:val="20"/>
      <w:szCs w:val="20"/>
    </w:rPr>
  </w:style>
  <w:style w:type="paragraph" w:customStyle="1" w:styleId="UIRequirement">
    <w:name w:val="UI Requirement"/>
    <w:basedOn w:val="FunctionalRequirement"/>
    <w:link w:val="UIRequirementChar"/>
    <w:qFormat/>
    <w:rsid w:val="00161E56"/>
    <w:pPr>
      <w:numPr>
        <w:numId w:val="8"/>
      </w:numPr>
      <w:ind w:left="720"/>
    </w:pPr>
  </w:style>
  <w:style w:type="paragraph" w:styleId="ListParagraph">
    <w:name w:val="List Paragraph"/>
    <w:basedOn w:val="Normal"/>
    <w:uiPriority w:val="34"/>
    <w:qFormat/>
    <w:rsid w:val="00495813"/>
    <w:pPr>
      <w:ind w:left="720"/>
      <w:contextualSpacing/>
    </w:pPr>
  </w:style>
  <w:style w:type="character" w:customStyle="1" w:styleId="FunctionalRequirementChar">
    <w:name w:val="Functional Requirement Char"/>
    <w:basedOn w:val="DefaultParagraphFont"/>
    <w:link w:val="FunctionalRequirement"/>
    <w:rsid w:val="00DA23D0"/>
  </w:style>
  <w:style w:type="character" w:customStyle="1" w:styleId="UIRequirementChar">
    <w:name w:val="UI Requirement Char"/>
    <w:basedOn w:val="FunctionalRequirementChar"/>
    <w:link w:val="UIRequirement"/>
    <w:rsid w:val="00DA23D0"/>
  </w:style>
  <w:style w:type="paragraph" w:styleId="BalloonText">
    <w:name w:val="Balloon Text"/>
    <w:basedOn w:val="Normal"/>
    <w:link w:val="BalloonTextChar"/>
    <w:uiPriority w:val="99"/>
    <w:semiHidden/>
    <w:unhideWhenUsed/>
    <w:rsid w:val="00A7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4A"/>
    <w:rPr>
      <w:rFonts w:ascii="Tahoma" w:hAnsi="Tahoma" w:cs="Tahoma"/>
      <w:sz w:val="16"/>
      <w:szCs w:val="16"/>
    </w:rPr>
  </w:style>
  <w:style w:type="numbering" w:customStyle="1" w:styleId="Style1">
    <w:name w:val="Style1"/>
    <w:uiPriority w:val="99"/>
    <w:rsid w:val="00C146D5"/>
    <w:pPr>
      <w:numPr>
        <w:numId w:val="19"/>
      </w:numPr>
    </w:pPr>
  </w:style>
  <w:style w:type="paragraph" w:styleId="FootnoteText">
    <w:name w:val="footnote text"/>
    <w:basedOn w:val="Normal"/>
    <w:link w:val="FootnoteTextChar"/>
    <w:uiPriority w:val="99"/>
    <w:semiHidden/>
    <w:unhideWhenUsed/>
    <w:rsid w:val="004C1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30"/>
    <w:rPr>
      <w:sz w:val="20"/>
      <w:szCs w:val="20"/>
    </w:rPr>
  </w:style>
  <w:style w:type="character" w:styleId="FootnoteReference">
    <w:name w:val="footnote reference"/>
    <w:basedOn w:val="DefaultParagraphFont"/>
    <w:uiPriority w:val="99"/>
    <w:semiHidden/>
    <w:unhideWhenUsed/>
    <w:rsid w:val="004C1B30"/>
    <w:rPr>
      <w:vertAlign w:val="superscript"/>
    </w:rPr>
  </w:style>
  <w:style w:type="paragraph" w:styleId="Caption">
    <w:name w:val="caption"/>
    <w:basedOn w:val="Normal"/>
    <w:next w:val="Normal"/>
    <w:uiPriority w:val="35"/>
    <w:unhideWhenUsed/>
    <w:qFormat/>
    <w:rsid w:val="00B03956"/>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B03956"/>
    <w:rPr>
      <w:color w:val="0000FF"/>
      <w:u w:val="single"/>
    </w:rPr>
  </w:style>
  <w:style w:type="paragraph" w:styleId="HTMLPreformatted">
    <w:name w:val="HTML Preformatted"/>
    <w:basedOn w:val="Normal"/>
    <w:link w:val="HTMLPreformattedChar"/>
    <w:uiPriority w:val="99"/>
    <w:semiHidden/>
    <w:unhideWhenUsed/>
    <w:rsid w:val="00B0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3956"/>
    <w:rPr>
      <w:rFonts w:ascii="Courier New" w:eastAsia="Times New Roman" w:hAnsi="Courier New" w:cs="Courier New"/>
      <w:sz w:val="20"/>
      <w:szCs w:val="20"/>
    </w:rPr>
  </w:style>
  <w:style w:type="character" w:styleId="HTMLCode">
    <w:name w:val="HTML Code"/>
    <w:basedOn w:val="DefaultParagraphFont"/>
    <w:uiPriority w:val="99"/>
    <w:semiHidden/>
    <w:unhideWhenUsed/>
    <w:rsid w:val="00B03956"/>
    <w:rPr>
      <w:rFonts w:ascii="Courier New" w:eastAsia="Times New Roman" w:hAnsi="Courier New" w:cs="Courier New"/>
      <w:sz w:val="20"/>
      <w:szCs w:val="20"/>
    </w:rPr>
  </w:style>
  <w:style w:type="character" w:customStyle="1" w:styleId="apple-style-span">
    <w:name w:val="apple-style-span"/>
    <w:basedOn w:val="DefaultParagraphFont"/>
    <w:rsid w:val="00174B0E"/>
  </w:style>
  <w:style w:type="character" w:customStyle="1" w:styleId="apple-converted-space">
    <w:name w:val="apple-converted-space"/>
    <w:basedOn w:val="DefaultParagraphFont"/>
    <w:rsid w:val="00174B0E"/>
  </w:style>
  <w:style w:type="paragraph" w:styleId="NormalWeb">
    <w:name w:val="Normal (Web)"/>
    <w:basedOn w:val="Normal"/>
    <w:uiPriority w:val="99"/>
    <w:semiHidden/>
    <w:unhideWhenUsed/>
    <w:rsid w:val="00174B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40133">
      <w:bodyDiv w:val="1"/>
      <w:marLeft w:val="0"/>
      <w:marRight w:val="0"/>
      <w:marTop w:val="0"/>
      <w:marBottom w:val="0"/>
      <w:divBdr>
        <w:top w:val="none" w:sz="0" w:space="0" w:color="auto"/>
        <w:left w:val="none" w:sz="0" w:space="0" w:color="auto"/>
        <w:bottom w:val="none" w:sz="0" w:space="0" w:color="auto"/>
        <w:right w:val="none" w:sz="0" w:space="0" w:color="auto"/>
      </w:divBdr>
    </w:div>
    <w:div w:id="1012025119">
      <w:bodyDiv w:val="1"/>
      <w:marLeft w:val="0"/>
      <w:marRight w:val="0"/>
      <w:marTop w:val="0"/>
      <w:marBottom w:val="0"/>
      <w:divBdr>
        <w:top w:val="none" w:sz="0" w:space="0" w:color="auto"/>
        <w:left w:val="none" w:sz="0" w:space="0" w:color="auto"/>
        <w:bottom w:val="none" w:sz="0" w:space="0" w:color="auto"/>
        <w:right w:val="none" w:sz="0" w:space="0" w:color="auto"/>
      </w:divBdr>
    </w:div>
    <w:div w:id="1465732746">
      <w:bodyDiv w:val="1"/>
      <w:marLeft w:val="0"/>
      <w:marRight w:val="0"/>
      <w:marTop w:val="0"/>
      <w:marBottom w:val="0"/>
      <w:divBdr>
        <w:top w:val="none" w:sz="0" w:space="0" w:color="auto"/>
        <w:left w:val="none" w:sz="0" w:space="0" w:color="auto"/>
        <w:bottom w:val="none" w:sz="0" w:space="0" w:color="auto"/>
        <w:right w:val="none" w:sz="0" w:space="0" w:color="auto"/>
      </w:divBdr>
    </w:div>
    <w:div w:id="16002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1655-3286-4CCB-A1CE-BCD019B2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nw8440</dc:creator>
  <cp:lastModifiedBy>Administrator</cp:lastModifiedBy>
  <cp:revision>4</cp:revision>
  <cp:lastPrinted>2010-03-22T20:11:00Z</cp:lastPrinted>
  <dcterms:created xsi:type="dcterms:W3CDTF">2012-03-16T15:28:00Z</dcterms:created>
  <dcterms:modified xsi:type="dcterms:W3CDTF">2013-03-17T22:31:00Z</dcterms:modified>
</cp:coreProperties>
</file>